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E7AA" w14:textId="77777777" w:rsidR="002043DA" w:rsidRDefault="00A516D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D08530D" w14:textId="77777777" w:rsidR="002043DA" w:rsidRDefault="00A516D9">
      <w:pPr>
        <w:pStyle w:val="2"/>
        <w:keepNext w:val="0"/>
        <w:numPr>
          <w:ilvl w:val="1"/>
          <w:numId w:val="1"/>
        </w:numPr>
        <w:tabs>
          <w:tab w:val="clear" w:pos="1416"/>
          <w:tab w:val="left" w:pos="0"/>
        </w:tabs>
        <w:spacing w:before="0" w:after="0" w:line="240" w:lineRule="auto"/>
        <w:ind w:left="576"/>
        <w:jc w:val="center"/>
        <w:rPr>
          <w:rFonts w:ascii="Times New Roman" w:hAnsi="Times New Roman"/>
          <w:sz w:val="22"/>
          <w:szCs w:val="22"/>
        </w:rPr>
      </w:pPr>
      <w:r>
        <w:rPr>
          <w:rStyle w:val="databind"/>
          <w:rFonts w:ascii="Times New Roman" w:hAnsi="Times New Roman"/>
          <w:color w:val="auto"/>
          <w:sz w:val="22"/>
          <w:szCs w:val="22"/>
        </w:rPr>
        <w:t>Договор купли-продажи имущества (ПРОЕКТ)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994"/>
      </w:tblGrid>
      <w:tr w:rsidR="002043DA" w14:paraId="5E64A458" w14:textId="77777777">
        <w:trPr>
          <w:trHeight w:val="270"/>
          <w:tblHeader/>
        </w:trPr>
        <w:tc>
          <w:tcPr>
            <w:tcW w:w="4929" w:type="dxa"/>
            <w:shd w:val="clear" w:color="auto" w:fill="auto"/>
            <w:vAlign w:val="center"/>
          </w:tcPr>
          <w:p w14:paraId="31C29428" w14:textId="77777777" w:rsidR="002043DA" w:rsidRDefault="00A516D9">
            <w:pPr>
              <w:snapToGrid w:val="0"/>
              <w:spacing w:after="0" w:line="240" w:lineRule="auto"/>
              <w:rPr>
                <w:rStyle w:val="databind"/>
                <w:rFonts w:ascii="Times New Roman" w:hAnsi="Times New Roman"/>
                <w:color w:val="auto"/>
              </w:rPr>
            </w:pPr>
            <w:bookmarkStart w:id="0" w:name="linkContainere55"/>
            <w:bookmarkEnd w:id="0"/>
            <w:r>
              <w:rPr>
                <w:rFonts w:ascii="Times New Roman" w:hAnsi="Times New Roman"/>
              </w:rPr>
              <w:t> г. ________________</w:t>
            </w:r>
          </w:p>
        </w:tc>
        <w:tc>
          <w:tcPr>
            <w:tcW w:w="4994" w:type="dxa"/>
            <w:shd w:val="clear" w:color="auto" w:fill="auto"/>
            <w:vAlign w:val="center"/>
          </w:tcPr>
          <w:p w14:paraId="10BA83F2" w14:textId="77777777" w:rsidR="002043DA" w:rsidRDefault="00A516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«___» _______ 202_ г.</w:t>
            </w:r>
          </w:p>
        </w:tc>
      </w:tr>
    </w:tbl>
    <w:p w14:paraId="56019E1B" w14:textId="77777777" w:rsidR="002043DA" w:rsidRDefault="00A516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1" w:name="linkContainere54"/>
      <w:bookmarkStart w:id="2" w:name="linkContainere9CE2D1A7"/>
      <w:bookmarkStart w:id="3" w:name="eC809B471"/>
      <w:bookmarkEnd w:id="1"/>
      <w:bookmarkEnd w:id="2"/>
      <w:bookmarkEnd w:id="3"/>
    </w:p>
    <w:p w14:paraId="1025EEF8" w14:textId="5A13F6DC" w:rsidR="002043DA" w:rsidRDefault="00A516D9">
      <w:pPr>
        <w:spacing w:after="0" w:line="240" w:lineRule="auto"/>
        <w:ind w:firstLine="709"/>
        <w:jc w:val="both"/>
      </w:pPr>
      <w:bookmarkStart w:id="4" w:name="_Hlk39067605"/>
      <w:bookmarkStart w:id="5" w:name="_Hlk137640505"/>
      <w:bookmarkStart w:id="6" w:name="_Hlk137638863"/>
      <w:r>
        <w:rPr>
          <w:rFonts w:ascii="Times New Roman" w:hAnsi="Times New Roman"/>
          <w:b/>
          <w:bCs/>
        </w:rPr>
        <w:t xml:space="preserve">Финансовый управляющий </w:t>
      </w:r>
      <w:r>
        <w:rPr>
          <w:rFonts w:ascii="Times New Roman" w:hAnsi="Times New Roman"/>
          <w:i/>
          <w:iCs/>
          <w:u w:val="single"/>
        </w:rPr>
        <w:t>ФИО Банкрота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Гатин</w:t>
      </w:r>
      <w:proofErr w:type="spellEnd"/>
      <w:r>
        <w:rPr>
          <w:rFonts w:ascii="Times New Roman" w:hAnsi="Times New Roman"/>
        </w:rPr>
        <w:t xml:space="preserve"> Айрат </w:t>
      </w:r>
      <w:proofErr w:type="spellStart"/>
      <w:r>
        <w:rPr>
          <w:rFonts w:ascii="Times New Roman" w:hAnsi="Times New Roman"/>
        </w:rPr>
        <w:t>Ахмадуллович</w:t>
      </w:r>
      <w:proofErr w:type="spellEnd"/>
      <w:r>
        <w:rPr>
          <w:rFonts w:ascii="Times New Roman" w:hAnsi="Times New Roman"/>
        </w:rPr>
        <w:t>, действующ</w:t>
      </w:r>
      <w:r>
        <w:rPr>
          <w:rFonts w:ascii="Times New Roman" w:hAnsi="Times New Roman"/>
        </w:rPr>
        <w:t>ий</w:t>
      </w:r>
      <w:r>
        <w:rPr>
          <w:rFonts w:ascii="Times New Roman" w:hAnsi="Times New Roman"/>
        </w:rPr>
        <w:t xml:space="preserve"> на основании </w:t>
      </w:r>
      <w:bookmarkEnd w:id="4"/>
      <w:r>
        <w:rPr>
          <w:rFonts w:ascii="Times New Roman" w:hAnsi="Times New Roman"/>
        </w:rPr>
        <w:t xml:space="preserve">Решения Арбитражного суда </w:t>
      </w:r>
      <w:bookmarkEnd w:id="5"/>
      <w:r>
        <w:rPr>
          <w:rFonts w:ascii="Times New Roman" w:hAnsi="Times New Roman"/>
        </w:rPr>
        <w:t>___________ от ______ г. по делу</w:t>
      </w:r>
      <w:bookmarkEnd w:id="6"/>
      <w:r>
        <w:rPr>
          <w:rFonts w:ascii="Times New Roman" w:hAnsi="Times New Roman"/>
        </w:rPr>
        <w:t xml:space="preserve"> №__________ далее именуемый </w:t>
      </w:r>
      <w:r>
        <w:rPr>
          <w:rFonts w:ascii="Times New Roman" w:hAnsi="Times New Roman"/>
        </w:rPr>
        <w:noBreakHyphen/>
        <w:t xml:space="preserve"> Продавец, с одной стороны</w:t>
      </w:r>
      <w:r>
        <w:rPr>
          <w:i/>
        </w:rPr>
        <w:t>,</w:t>
      </w: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  <w:i/>
          <w:iCs/>
          <w:u w:val="single"/>
        </w:rPr>
        <w:t>ФИО Покупателя</w:t>
      </w:r>
      <w:r>
        <w:rPr>
          <w:rFonts w:ascii="Times New Roman" w:hAnsi="Times New Roman"/>
        </w:rPr>
        <w:t xml:space="preserve"> (далее – Покупатель), </w:t>
      </w:r>
      <w:r>
        <w:rPr>
          <w:rFonts w:ascii="Times New Roman" w:hAnsi="Times New Roman"/>
          <w:i/>
        </w:rPr>
        <w:t xml:space="preserve">с другой стороны, </w:t>
      </w:r>
      <w:r>
        <w:rPr>
          <w:rFonts w:ascii="Times New Roman" w:hAnsi="Times New Roman"/>
        </w:rPr>
        <w:t>вместе именуемые «Стороны», заключили настоящий Договор купли-продажи имущества по р</w:t>
      </w:r>
      <w:r>
        <w:rPr>
          <w:rFonts w:ascii="Times New Roman" w:hAnsi="Times New Roman"/>
        </w:rPr>
        <w:t>езультатам торгов, согласно Протоколу подведения итогов торгов от _________ (далее – Договор) о нижеследующем:</w:t>
      </w:r>
    </w:p>
    <w:p w14:paraId="2207CB2C" w14:textId="77777777" w:rsidR="002043DA" w:rsidRDefault="002043DA">
      <w:pPr>
        <w:pStyle w:val="paragraph"/>
        <w:jc w:val="both"/>
        <w:rPr>
          <w:sz w:val="22"/>
          <w:szCs w:val="22"/>
        </w:rPr>
      </w:pPr>
    </w:p>
    <w:p w14:paraId="200A1D45" w14:textId="77777777" w:rsidR="002043DA" w:rsidRDefault="00A516D9">
      <w:pPr>
        <w:pStyle w:val="3"/>
        <w:tabs>
          <w:tab w:val="clear" w:pos="1416"/>
          <w:tab w:val="left" w:pos="0"/>
        </w:tabs>
        <w:spacing w:before="0" w:after="0"/>
        <w:ind w:left="720"/>
        <w:rPr>
          <w:sz w:val="22"/>
          <w:szCs w:val="22"/>
        </w:rPr>
      </w:pPr>
      <w:r>
        <w:rPr>
          <w:sz w:val="22"/>
          <w:szCs w:val="22"/>
        </w:rPr>
        <w:t>1. Предмет Договора</w:t>
      </w:r>
    </w:p>
    <w:p w14:paraId="3F11A214" w14:textId="77777777" w:rsidR="002043DA" w:rsidRDefault="002043DA">
      <w:pPr>
        <w:pStyle w:val="a0"/>
        <w:spacing w:after="0" w:line="240" w:lineRule="auto"/>
        <w:rPr>
          <w:rFonts w:ascii="Times New Roman" w:hAnsi="Times New Roman"/>
          <w:highlight w:val="yellow"/>
        </w:rPr>
      </w:pPr>
    </w:p>
    <w:p w14:paraId="31A042CD" w14:textId="77777777" w:rsidR="002043DA" w:rsidRDefault="00A516D9">
      <w:pPr>
        <w:pStyle w:val="paragraph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 за плату имущество, а Покупатель обязуется принять в </w:t>
      </w:r>
      <w:r>
        <w:rPr>
          <w:sz w:val="22"/>
          <w:szCs w:val="22"/>
        </w:rPr>
        <w:t>собственность и оплатить имущество на условиях и в порядке, установленном настоящим Договором.</w:t>
      </w:r>
    </w:p>
    <w:p w14:paraId="6C2F7CA6" w14:textId="77777777" w:rsidR="002043DA" w:rsidRDefault="00A516D9">
      <w:pPr>
        <w:pStyle w:val="paragraph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Продавец передает в собственность Покупателю, а Покупатель принимает в свою собственность, имущество, имеющее описание и характеристики согласно Приложению </w:t>
      </w:r>
      <w:r>
        <w:rPr>
          <w:sz w:val="22"/>
          <w:szCs w:val="22"/>
        </w:rPr>
        <w:t xml:space="preserve">№ 1 к настоящему договору (далее – Имущество). </w:t>
      </w:r>
    </w:p>
    <w:p w14:paraId="74CDE5C3" w14:textId="77777777" w:rsidR="002043DA" w:rsidRDefault="00A516D9">
      <w:pPr>
        <w:pStyle w:val="paragraph"/>
        <w:jc w:val="both"/>
        <w:rPr>
          <w:sz w:val="22"/>
          <w:szCs w:val="22"/>
        </w:rPr>
      </w:pPr>
      <w:r>
        <w:rPr>
          <w:sz w:val="22"/>
          <w:szCs w:val="22"/>
        </w:rPr>
        <w:t>1.3.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последнего, то продажа заложенного имущества в порядк</w:t>
      </w:r>
      <w:r>
        <w:rPr>
          <w:sz w:val="22"/>
          <w:szCs w:val="22"/>
        </w:rPr>
        <w:t>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</w:t>
      </w:r>
      <w:r>
        <w:rPr>
          <w:sz w:val="22"/>
          <w:szCs w:val="22"/>
        </w:rPr>
        <w:t xml:space="preserve">у пункта 5 статьи 18.1 Закона о банкротстве.  </w:t>
      </w:r>
    </w:p>
    <w:p w14:paraId="19F4549E" w14:textId="77777777" w:rsidR="002043DA" w:rsidRDefault="00A516D9">
      <w:pPr>
        <w:pStyle w:val="paragraph"/>
        <w:jc w:val="both"/>
        <w:rPr>
          <w:sz w:val="22"/>
          <w:szCs w:val="22"/>
        </w:rPr>
      </w:pPr>
      <w:r>
        <w:rPr>
          <w:sz w:val="22"/>
          <w:szCs w:val="22"/>
        </w:rPr>
        <w:t>1.4.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</w:t>
      </w:r>
      <w:r>
        <w:rPr>
          <w:sz w:val="22"/>
          <w:szCs w:val="22"/>
        </w:rPr>
        <w:t>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</w:t>
      </w:r>
      <w:r>
        <w:rPr>
          <w:sz w:val="22"/>
          <w:szCs w:val="22"/>
        </w:rPr>
        <w:t>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</w:t>
      </w:r>
      <w:r>
        <w:rPr>
          <w:sz w:val="22"/>
          <w:szCs w:val="22"/>
        </w:rPr>
        <w:t>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4D5EDEBB" w14:textId="77777777" w:rsidR="002043DA" w:rsidRDefault="00A516D9">
      <w:pPr>
        <w:pStyle w:val="paragraph"/>
        <w:jc w:val="both"/>
        <w:rPr>
          <w:sz w:val="22"/>
          <w:szCs w:val="22"/>
        </w:rPr>
      </w:pPr>
      <w:r>
        <w:rPr>
          <w:sz w:val="22"/>
          <w:szCs w:val="22"/>
        </w:rPr>
        <w:t>1.5. Никакое иное имущество, кроме как прямо предусмотренное в настоящем договоре, не входит в состав И</w:t>
      </w:r>
      <w:r>
        <w:rPr>
          <w:sz w:val="22"/>
          <w:szCs w:val="22"/>
        </w:rPr>
        <w:t>мущества.</w:t>
      </w:r>
    </w:p>
    <w:p w14:paraId="4B9381A7" w14:textId="77777777" w:rsidR="002043DA" w:rsidRDefault="002043DA">
      <w:pPr>
        <w:pStyle w:val="3"/>
        <w:tabs>
          <w:tab w:val="clear" w:pos="1416"/>
          <w:tab w:val="left" w:pos="0"/>
        </w:tabs>
        <w:spacing w:before="0" w:after="0"/>
        <w:ind w:left="0" w:hanging="13"/>
        <w:rPr>
          <w:sz w:val="22"/>
          <w:szCs w:val="22"/>
          <w:highlight w:val="yellow"/>
        </w:rPr>
      </w:pPr>
    </w:p>
    <w:p w14:paraId="1205035A" w14:textId="77777777" w:rsidR="002043DA" w:rsidRDefault="00A516D9">
      <w:pPr>
        <w:pStyle w:val="3"/>
        <w:tabs>
          <w:tab w:val="clear" w:pos="1416"/>
          <w:tab w:val="left" w:pos="0"/>
        </w:tabs>
        <w:spacing w:before="0" w:after="0"/>
        <w:ind w:left="0" w:hanging="13"/>
        <w:rPr>
          <w:sz w:val="22"/>
          <w:szCs w:val="22"/>
        </w:rPr>
      </w:pPr>
      <w:r>
        <w:rPr>
          <w:sz w:val="22"/>
          <w:szCs w:val="22"/>
        </w:rPr>
        <w:t>2. Цена продажи, порядок расчетов и передачи имущества.</w:t>
      </w:r>
    </w:p>
    <w:p w14:paraId="6DCEA9CA" w14:textId="77777777" w:rsidR="002043DA" w:rsidRDefault="002043DA">
      <w:pPr>
        <w:pStyle w:val="a0"/>
        <w:spacing w:after="0" w:line="240" w:lineRule="auto"/>
        <w:rPr>
          <w:rFonts w:ascii="Times New Roman" w:hAnsi="Times New Roman"/>
        </w:rPr>
      </w:pPr>
    </w:p>
    <w:p w14:paraId="2C54A93D" w14:textId="77777777" w:rsidR="002043DA" w:rsidRDefault="00A516D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Цена продажи Имущества в соответствии с протоколом об итогах проведения торгов составляет _______________ (__________________) рублей, НДС не облагается. </w:t>
      </w:r>
    </w:p>
    <w:p w14:paraId="46ED5091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Задаток в сумме </w:t>
      </w:r>
      <w:r>
        <w:rPr>
          <w:rFonts w:ascii="Times New Roman" w:hAnsi="Times New Roman"/>
        </w:rPr>
        <w:t>________________ (_____________) руб. ___ коп., внесенный Покупателем в обеспечение исполнения обязательств как участника торгов, засчитывается Покупателю в счет оплаты цены продажи Имущества в соответствии с частью 4 статьи 448 ГК РФ.</w:t>
      </w:r>
    </w:p>
    <w:p w14:paraId="1938A87D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Подлежащая опла</w:t>
      </w:r>
      <w:r>
        <w:rPr>
          <w:rFonts w:ascii="Times New Roman" w:hAnsi="Times New Roman"/>
        </w:rPr>
        <w:t>те оставшаяся часть цены продажи Имущества составляет _________ (________________) рублей.</w:t>
      </w:r>
    </w:p>
    <w:p w14:paraId="2DA486C6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Оплата по настоящему договору за Покупателя третьим лицом не допускается.</w:t>
      </w:r>
    </w:p>
    <w:p w14:paraId="1BD318B9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Цена продажи Имущества является твердой и окончательной. Никакие обстоятельства</w:t>
      </w:r>
      <w:r>
        <w:rPr>
          <w:rFonts w:ascii="Times New Roman" w:hAnsi="Times New Roman"/>
        </w:rPr>
        <w:t xml:space="preserve">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C682CEE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Покупатель перечисляет подлежащую оплате сумму, указанную в п. 2.3. Договора, единовременно в течение 30 (</w:t>
      </w:r>
      <w:r>
        <w:rPr>
          <w:rFonts w:ascii="Times New Roman" w:hAnsi="Times New Roman"/>
        </w:rPr>
        <w:t xml:space="preserve">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</w:t>
      </w:r>
      <w:r>
        <w:rPr>
          <w:rFonts w:ascii="Times New Roman" w:hAnsi="Times New Roman"/>
        </w:rPr>
        <w:lastRenderedPageBreak/>
        <w:t>продажи Имуще</w:t>
      </w:r>
      <w:r>
        <w:rPr>
          <w:rFonts w:ascii="Times New Roman" w:hAnsi="Times New Roman"/>
        </w:rPr>
        <w:t>ства считаются выполненными с момента зачисления подлежащей оплате суммы в полном объеме на указанный выше расчетный счет.</w:t>
      </w:r>
    </w:p>
    <w:p w14:paraId="13905106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2.6. В случае неисполнения или ненадлежащего исполнения Покупателем обязательства по оплате, установленного п.2.3 Договора, в срок, п</w:t>
      </w:r>
      <w:r>
        <w:rPr>
          <w:rFonts w:ascii="Times New Roman" w:hAnsi="Times New Roman"/>
          <w:bCs/>
        </w:rPr>
        <w:t xml:space="preserve">редусмотренный п.2.5 Договора, </w:t>
      </w:r>
      <w:r>
        <w:rPr>
          <w:rFonts w:ascii="Times New Roman" w:hAnsi="Times New Roman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2810D40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2.6.1. Об одностороннем отказе от исполнения настоящего Договора в </w:t>
      </w:r>
      <w:r>
        <w:rPr>
          <w:rFonts w:ascii="Times New Roman" w:hAnsi="Times New Roman"/>
        </w:rPr>
        <w:t>соответствии с пунктом 2.6 настоящего Договора Продавец уведомляет Покупателя.</w:t>
      </w:r>
    </w:p>
    <w:p w14:paraId="4BE62152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</w:t>
      </w:r>
      <w:r>
        <w:rPr>
          <w:rFonts w:ascii="Times New Roman" w:hAnsi="Times New Roman"/>
        </w:rPr>
        <w:t>расторгнутым с момента получения Покупателем уведомления об отказе от Договора.</w:t>
      </w:r>
    </w:p>
    <w:p w14:paraId="56993528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65A25E53" w14:textId="77777777" w:rsidR="002043DA" w:rsidRDefault="002043DA">
      <w:pPr>
        <w:autoSpaceDE w:val="0"/>
        <w:spacing w:after="0" w:line="240" w:lineRule="auto"/>
        <w:ind w:hanging="13"/>
        <w:jc w:val="both"/>
        <w:rPr>
          <w:rFonts w:ascii="Times New Roman" w:hAnsi="Times New Roman"/>
        </w:rPr>
      </w:pPr>
    </w:p>
    <w:p w14:paraId="21097E4E" w14:textId="77777777" w:rsidR="002043DA" w:rsidRDefault="00A516D9">
      <w:pPr>
        <w:autoSpaceDE w:val="0"/>
        <w:spacing w:after="0" w:line="240" w:lineRule="auto"/>
        <w:ind w:hanging="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Переход прав на Имущество</w:t>
      </w:r>
    </w:p>
    <w:p w14:paraId="043F3C3F" w14:textId="77777777" w:rsidR="002043DA" w:rsidRDefault="002043DA">
      <w:pPr>
        <w:autoSpaceDE w:val="0"/>
        <w:spacing w:after="0" w:line="240" w:lineRule="auto"/>
        <w:ind w:hanging="13"/>
        <w:jc w:val="center"/>
        <w:rPr>
          <w:rFonts w:ascii="Times New Roman" w:hAnsi="Times New Roman"/>
          <w:b/>
        </w:rPr>
      </w:pPr>
    </w:p>
    <w:p w14:paraId="0724B24B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2.3. настоящего Договора на расчетный счет, указанный в</w:t>
      </w:r>
      <w:r>
        <w:rPr>
          <w:rFonts w:ascii="Times New Roman" w:hAnsi="Times New Roman"/>
          <w:bCs/>
        </w:rPr>
        <w:t xml:space="preserve"> настоящем Договоре. Место расположения Имущества указывается в Приложении №1 к настоящему Договору.</w:t>
      </w:r>
    </w:p>
    <w:p w14:paraId="25D89E8C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3.2. Получение Объекта предусматривается Покупателем в месте расположения Объекта на день заключения настоящего Договора. Место расположения Объекта указыв</w:t>
      </w:r>
      <w:r>
        <w:rPr>
          <w:rFonts w:ascii="Times New Roman" w:hAnsi="Times New Roman"/>
          <w:bCs/>
        </w:rPr>
        <w:t>ается в Приложении №1 к настоящему Договору.</w:t>
      </w:r>
    </w:p>
    <w:p w14:paraId="0247164A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В момент подписания Про</w:t>
      </w:r>
      <w:r>
        <w:rPr>
          <w:rFonts w:ascii="Times New Roman" w:hAnsi="Times New Roman"/>
          <w:bCs/>
        </w:rPr>
        <w:t>давцом и Покупателем передаточного акта, предусмотренного пунктом 3.3 настоящего Договора:</w:t>
      </w:r>
    </w:p>
    <w:p w14:paraId="7C2EB58C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3.3.1. Обязанность по передаче Имущества Покупателю считается исполненной;</w:t>
      </w:r>
    </w:p>
    <w:p w14:paraId="26F7C38F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3.3.2. У Покупателя возникает право собственности на Имущество, если переход права собстве</w:t>
      </w:r>
      <w:r>
        <w:rPr>
          <w:rFonts w:ascii="Times New Roman" w:hAnsi="Times New Roman"/>
          <w:bCs/>
        </w:rPr>
        <w:t>нности</w:t>
      </w:r>
      <w:r>
        <w:rPr>
          <w:rFonts w:ascii="Times New Roman" w:hAnsi="Times New Roman"/>
        </w:rPr>
        <w:t xml:space="preserve"> на Имущество не подлежит государственной регистрации;</w:t>
      </w:r>
    </w:p>
    <w:p w14:paraId="0A160D8F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Риск утраты (включая гибель и хищение) или повреждения Имущества переходит от Продавца к Покупателю.</w:t>
      </w:r>
    </w:p>
    <w:p w14:paraId="0B12DACE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Доставка и доведение Имущества до состояния, в котором он пригоден для использован</w:t>
      </w:r>
      <w:r>
        <w:rPr>
          <w:rFonts w:ascii="Times New Roman" w:hAnsi="Times New Roman"/>
        </w:rPr>
        <w:t>ия, а равно как демонтаж и/или разрешение споров со смежными пользователями, собственниками помещений, где находится имущества по вопросам его сохранного демонтажа и вывоза и/или вывоз и доставка до места нахождения Покупателя и т.п. действия осуществляютс</w:t>
      </w:r>
      <w:r>
        <w:rPr>
          <w:rFonts w:ascii="Times New Roman" w:hAnsi="Times New Roman"/>
        </w:rPr>
        <w:t>я Покупателем самостоятельно и за свой счет.</w:t>
      </w:r>
    </w:p>
    <w:p w14:paraId="6D60B89F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В случае если в соответствии с действующим законодательством Имущество подлежит регистрационному учету:</w:t>
      </w:r>
    </w:p>
    <w:p w14:paraId="329796E9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3.5.1. Одновременно с подписанием передаточного акта </w:t>
      </w:r>
      <w:r>
        <w:rPr>
          <w:rFonts w:ascii="Times New Roman" w:hAnsi="Times New Roman"/>
          <w:bCs/>
        </w:rPr>
        <w:t>Продавец</w:t>
      </w:r>
      <w:r>
        <w:rPr>
          <w:rFonts w:ascii="Times New Roman" w:hAnsi="Times New Roman"/>
        </w:rPr>
        <w:t xml:space="preserve"> обязан передать </w:t>
      </w:r>
      <w:r>
        <w:rPr>
          <w:rFonts w:ascii="Times New Roman" w:hAnsi="Times New Roman"/>
          <w:bCs/>
        </w:rPr>
        <w:t>Покупателю, а Покупатель</w:t>
      </w:r>
      <w:r>
        <w:rPr>
          <w:rFonts w:ascii="Times New Roman" w:hAnsi="Times New Roman"/>
          <w:bCs/>
        </w:rPr>
        <w:t xml:space="preserve"> обязан принять</w:t>
      </w:r>
      <w:r>
        <w:rPr>
          <w:rFonts w:ascii="Times New Roman" w:hAnsi="Times New Roman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Федерации.</w:t>
      </w:r>
    </w:p>
    <w:p w14:paraId="7C8538E4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3.5.2. Передаточный акт является основанием для регистрации Имущества в регистрирующ</w:t>
      </w:r>
      <w:r>
        <w:rPr>
          <w:rFonts w:ascii="Times New Roman" w:hAnsi="Times New Roman"/>
        </w:rPr>
        <w:t>ем органе на имя Покупателя.</w:t>
      </w:r>
    </w:p>
    <w:p w14:paraId="1DE47146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3.5.3.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5FDA5A60" w14:textId="77777777" w:rsidR="002043DA" w:rsidRDefault="002043DA">
      <w:pPr>
        <w:autoSpaceDE w:val="0"/>
        <w:spacing w:after="0" w:line="240" w:lineRule="auto"/>
        <w:jc w:val="both"/>
        <w:rPr>
          <w:rFonts w:ascii="Times New Roman" w:hAnsi="Times New Roman"/>
        </w:rPr>
      </w:pPr>
    </w:p>
    <w:p w14:paraId="56CA0DCF" w14:textId="77777777" w:rsidR="002043DA" w:rsidRDefault="002043DA">
      <w:pPr>
        <w:autoSpaceDE w:val="0"/>
        <w:spacing w:after="0" w:line="240" w:lineRule="auto"/>
        <w:ind w:hanging="13"/>
        <w:jc w:val="both"/>
        <w:rPr>
          <w:rFonts w:ascii="Times New Roman" w:hAnsi="Times New Roman"/>
        </w:rPr>
      </w:pPr>
    </w:p>
    <w:p w14:paraId="20809E7C" w14:textId="77777777" w:rsidR="002043DA" w:rsidRDefault="00A516D9">
      <w:pPr>
        <w:autoSpaceDE w:val="0"/>
        <w:spacing w:after="0" w:line="240" w:lineRule="auto"/>
        <w:ind w:hanging="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Ответственность Сторон</w:t>
      </w:r>
    </w:p>
    <w:p w14:paraId="014CBE30" w14:textId="77777777" w:rsidR="002043DA" w:rsidRDefault="002043DA">
      <w:pPr>
        <w:autoSpaceDE w:val="0"/>
        <w:spacing w:after="0" w:line="240" w:lineRule="auto"/>
        <w:ind w:hanging="13"/>
        <w:jc w:val="center"/>
        <w:rPr>
          <w:rFonts w:ascii="Times New Roman" w:hAnsi="Times New Roman"/>
          <w:b/>
        </w:rPr>
      </w:pPr>
    </w:p>
    <w:p w14:paraId="5358F53C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Настоящим по взаимному и добровольному согласию Сторон устраняется, какая бы то ни было ответственность Продавца за качество Имущества, за исключением случаев выявления недостатков Имущества, обусловленных умышленными противоправными действиями (безде</w:t>
      </w:r>
      <w:r>
        <w:rPr>
          <w:rFonts w:ascii="Times New Roman" w:hAnsi="Times New Roman"/>
        </w:rPr>
        <w:t xml:space="preserve">йствием) Продавца. Бремя доказывания умышленного совершения Продавцом </w:t>
      </w:r>
      <w:r>
        <w:rPr>
          <w:rFonts w:ascii="Times New Roman" w:hAnsi="Times New Roman"/>
        </w:rPr>
        <w:lastRenderedPageBreak/>
        <w:t xml:space="preserve">противоправных действий (бездействия), обусловивших недостатки Оборудования, возлагается на Покупателя по всем элементам состава правонарушения. </w:t>
      </w:r>
    </w:p>
    <w:p w14:paraId="16C4DA23" w14:textId="77777777" w:rsidR="002043DA" w:rsidRDefault="002043DA">
      <w:pPr>
        <w:autoSpaceDE w:val="0"/>
        <w:spacing w:after="0" w:line="240" w:lineRule="auto"/>
        <w:ind w:hanging="13"/>
        <w:jc w:val="center"/>
        <w:rPr>
          <w:rFonts w:ascii="Times New Roman" w:hAnsi="Times New Roman"/>
          <w:b/>
        </w:rPr>
      </w:pPr>
    </w:p>
    <w:p w14:paraId="787041AA" w14:textId="77777777" w:rsidR="002043DA" w:rsidRDefault="00A516D9">
      <w:pPr>
        <w:autoSpaceDE w:val="0"/>
        <w:spacing w:after="0" w:line="240" w:lineRule="auto"/>
        <w:ind w:hanging="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Прочие условия</w:t>
      </w:r>
    </w:p>
    <w:p w14:paraId="059412D8" w14:textId="77777777" w:rsidR="002043DA" w:rsidRDefault="002043DA">
      <w:pPr>
        <w:autoSpaceDE w:val="0"/>
        <w:spacing w:after="0" w:line="240" w:lineRule="auto"/>
        <w:ind w:hanging="13"/>
        <w:jc w:val="center"/>
        <w:rPr>
          <w:rFonts w:ascii="Times New Roman" w:hAnsi="Times New Roman"/>
          <w:b/>
        </w:rPr>
      </w:pPr>
    </w:p>
    <w:p w14:paraId="4A777209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Надлежащим пр</w:t>
      </w:r>
      <w:r>
        <w:rPr>
          <w:rFonts w:ascii="Times New Roman" w:hAnsi="Times New Roman"/>
        </w:rPr>
        <w:t>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</w:t>
      </w:r>
      <w:r>
        <w:rPr>
          <w:rFonts w:ascii="Times New Roman" w:hAnsi="Times New Roman"/>
        </w:rPr>
        <w:t>ия Стороны-адресата, сообщенного в соответствии с пунктом 5.3 настоящего Договора;</w:t>
      </w:r>
    </w:p>
    <w:p w14:paraId="635EA340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40A9C23D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5.2.1. Вручением корреспонденции посыльным (курьером) под роспись; </w:t>
      </w:r>
    </w:p>
    <w:p w14:paraId="4B8D7EE4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5.2.2. Ц</w:t>
      </w:r>
      <w:r>
        <w:rPr>
          <w:rFonts w:ascii="Times New Roman" w:hAnsi="Times New Roman"/>
        </w:rPr>
        <w:t xml:space="preserve">енным письмом с описью вложения и уведомлением о вручении; </w:t>
      </w:r>
    </w:p>
    <w:p w14:paraId="0E49DDC7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</w:t>
      </w:r>
      <w:r>
        <w:rPr>
          <w:rFonts w:ascii="Times New Roman" w:hAnsi="Times New Roman"/>
        </w:rPr>
        <w:t xml:space="preserve">тороны соответствующих сведений. </w:t>
      </w:r>
    </w:p>
    <w:p w14:paraId="42CDD2D1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</w:t>
      </w:r>
      <w:r>
        <w:rPr>
          <w:rFonts w:ascii="Times New Roman" w:hAnsi="Times New Roman"/>
        </w:rPr>
        <w:t xml:space="preserve">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</w:t>
      </w:r>
      <w:r>
        <w:rPr>
          <w:rFonts w:ascii="Times New Roman" w:hAnsi="Times New Roman"/>
        </w:rPr>
        <w:t>ого отправления или телеграфного сообщения.</w:t>
      </w:r>
    </w:p>
    <w:p w14:paraId="6D1D6641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1BE8ACA6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5.5.1. Следующий день после истечения контрольного срока пересылки письменной коррес</w:t>
      </w:r>
      <w:r>
        <w:rPr>
          <w:rFonts w:ascii="Times New Roman" w:hAnsi="Times New Roman"/>
        </w:rPr>
        <w:t xml:space="preserve">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</w:t>
      </w:r>
    </w:p>
    <w:p w14:paraId="48341879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5.5.2. День составления оператором связи служебного извещения или иного аналогичного докум</w:t>
      </w:r>
      <w:r>
        <w:rPr>
          <w:rFonts w:ascii="Times New Roman" w:hAnsi="Times New Roman"/>
        </w:rPr>
        <w:t>ента о невручении телеграммы.</w:t>
      </w:r>
    </w:p>
    <w:p w14:paraId="119BAE54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Мос</w:t>
      </w:r>
      <w:r>
        <w:rPr>
          <w:rFonts w:ascii="Times New Roman" w:hAnsi="Times New Roman"/>
        </w:rPr>
        <w:t xml:space="preserve">ковской области или, если спор подведомственен суду общей юрисдикции Московской области в соответствии с их компетенцией, если в соответствии с действующим законодательством спор не отнесен к исключительной подсудности другого суда. </w:t>
      </w:r>
    </w:p>
    <w:p w14:paraId="1C7B9439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5.7. В случае </w:t>
      </w:r>
      <w:r>
        <w:rPr>
          <w:rFonts w:ascii="Times New Roman" w:hAnsi="Times New Roman"/>
        </w:rPr>
        <w:t>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4BF22207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5.8.</w:t>
      </w:r>
      <w:r>
        <w:rPr>
          <w:rFonts w:ascii="Times New Roman" w:hAnsi="Times New Roman"/>
        </w:rPr>
        <w:t xml:space="preserve"> Настоящий Договор составлен в двух экземплярах, имеющих равную юридическую силу, по одному для каждой из Сторон. В случаях, указанных в п.3.5 и 3.6 Договора, составляется дополнительный экземпляр оригинала Договора для регистрирующего органа.</w:t>
      </w:r>
    </w:p>
    <w:p w14:paraId="23103FC9" w14:textId="77777777" w:rsidR="002043DA" w:rsidRDefault="00A516D9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5.9. Приложе</w:t>
      </w:r>
      <w:r>
        <w:rPr>
          <w:rFonts w:ascii="Times New Roman" w:hAnsi="Times New Roman"/>
        </w:rPr>
        <w:t>ние №1 Акт приема-передач является неотъемлемой частью настоящего Договора.</w:t>
      </w:r>
    </w:p>
    <w:p w14:paraId="5E0A24B1" w14:textId="77777777" w:rsidR="002043DA" w:rsidRDefault="00A516D9">
      <w:pPr>
        <w:pStyle w:val="3"/>
        <w:tabs>
          <w:tab w:val="clear" w:pos="1416"/>
          <w:tab w:val="left" w:pos="0"/>
        </w:tabs>
        <w:spacing w:before="0" w:after="0"/>
        <w:ind w:left="0" w:hanging="13"/>
        <w:rPr>
          <w:sz w:val="22"/>
          <w:szCs w:val="22"/>
        </w:rPr>
      </w:pPr>
      <w:r>
        <w:rPr>
          <w:sz w:val="22"/>
          <w:szCs w:val="22"/>
        </w:rPr>
        <w:t>6. Адреса, реквизиты и подписи сторон</w:t>
      </w:r>
    </w:p>
    <w:p w14:paraId="462E8BE4" w14:textId="77777777" w:rsidR="002043DA" w:rsidRDefault="002043DA">
      <w:pPr>
        <w:pStyle w:val="a0"/>
        <w:spacing w:after="0" w:line="240" w:lineRule="auto"/>
        <w:rPr>
          <w:rFonts w:ascii="Times New Roman" w:hAnsi="Times New Roman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043DA" w14:paraId="7EFCF094" w14:textId="77777777">
        <w:trPr>
          <w:trHeight w:val="94"/>
        </w:trPr>
        <w:tc>
          <w:tcPr>
            <w:tcW w:w="4675" w:type="dxa"/>
          </w:tcPr>
          <w:p w14:paraId="02B991C2" w14:textId="77777777" w:rsidR="002043DA" w:rsidRDefault="00A516D9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_Hlk153462136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Организатор:</w:t>
            </w:r>
          </w:p>
        </w:tc>
        <w:tc>
          <w:tcPr>
            <w:tcW w:w="4675" w:type="dxa"/>
            <w:shd w:val="clear" w:color="auto" w:fill="auto"/>
          </w:tcPr>
          <w:p w14:paraId="2419707B" w14:textId="77777777" w:rsidR="002043DA" w:rsidRDefault="00A516D9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2043DA" w14:paraId="1CCA8920" w14:textId="77777777">
        <w:trPr>
          <w:trHeight w:val="195"/>
        </w:trPr>
        <w:tc>
          <w:tcPr>
            <w:tcW w:w="4675" w:type="dxa"/>
          </w:tcPr>
          <w:p w14:paraId="48A66310" w14:textId="77777777" w:rsidR="002043DA" w:rsidRDefault="002043DA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14:paraId="32333C0C" w14:textId="77777777" w:rsidR="002043DA" w:rsidRDefault="002043D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2936D07" w14:textId="77777777" w:rsidR="002043DA" w:rsidRDefault="002043DA">
            <w:pPr>
              <w:rPr>
                <w:sz w:val="20"/>
                <w:szCs w:val="20"/>
              </w:rPr>
            </w:pPr>
          </w:p>
        </w:tc>
      </w:tr>
      <w:tr w:rsidR="002043DA" w14:paraId="2FE66E9B" w14:textId="77777777">
        <w:trPr>
          <w:trHeight w:val="42"/>
        </w:trPr>
        <w:tc>
          <w:tcPr>
            <w:tcW w:w="4675" w:type="dxa"/>
          </w:tcPr>
          <w:p w14:paraId="20FB538A" w14:textId="77777777" w:rsidR="002043DA" w:rsidRDefault="00A516D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Финансовый управляющий </w:t>
            </w:r>
          </w:p>
          <w:p w14:paraId="64C09079" w14:textId="77777777" w:rsidR="002043DA" w:rsidRDefault="002043DA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736CC4" w14:textId="77777777" w:rsidR="002043DA" w:rsidRDefault="00A516D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 / У.А. Титова (Кузовлева)</w:t>
            </w:r>
          </w:p>
          <w:p w14:paraId="492069E1" w14:textId="77777777" w:rsidR="002043DA" w:rsidRDefault="002043DA">
            <w:pPr>
              <w:snapToGrid w:val="0"/>
              <w:ind w:hanging="13"/>
              <w:jc w:val="both"/>
              <w:rPr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auto"/>
          </w:tcPr>
          <w:p w14:paraId="7B8AABEF" w14:textId="77777777" w:rsidR="002043DA" w:rsidRDefault="002043D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1F2EFCE" w14:textId="77777777" w:rsidR="002043DA" w:rsidRDefault="00A516D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__________________________/_________________</w:t>
            </w:r>
          </w:p>
        </w:tc>
      </w:tr>
      <w:bookmarkEnd w:id="7"/>
    </w:tbl>
    <w:p w14:paraId="362DEFB3" w14:textId="77777777" w:rsidR="002043DA" w:rsidRDefault="002043DA">
      <w:pPr>
        <w:rPr>
          <w:color w:val="FF0000"/>
          <w:sz w:val="20"/>
          <w:szCs w:val="20"/>
          <w:highlight w:val="yellow"/>
        </w:rPr>
      </w:pPr>
    </w:p>
    <w:p w14:paraId="1B517322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1EBA8F4F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761886C3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25F6E878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0C41005D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34B7AF2D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05C81E74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6944F818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15EE9427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7CB65110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7950DC27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2E1AC26C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53A1859F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768FFD2D" w14:textId="77777777" w:rsidR="002043DA" w:rsidRDefault="002043DA">
      <w:pPr>
        <w:pStyle w:val="a0"/>
      </w:pPr>
    </w:p>
    <w:p w14:paraId="0CF08E14" w14:textId="77777777" w:rsidR="002043DA" w:rsidRDefault="002043DA">
      <w:pPr>
        <w:pStyle w:val="a0"/>
      </w:pPr>
    </w:p>
    <w:p w14:paraId="038749F2" w14:textId="77777777" w:rsidR="002043DA" w:rsidRDefault="002043DA">
      <w:pPr>
        <w:pStyle w:val="a0"/>
      </w:pPr>
    </w:p>
    <w:p w14:paraId="782C709F" w14:textId="77777777" w:rsidR="002043DA" w:rsidRDefault="002043DA">
      <w:pPr>
        <w:pStyle w:val="a0"/>
      </w:pPr>
    </w:p>
    <w:p w14:paraId="5BE98E4E" w14:textId="77777777" w:rsidR="002043DA" w:rsidRDefault="002043DA">
      <w:pPr>
        <w:pStyle w:val="a0"/>
      </w:pPr>
    </w:p>
    <w:p w14:paraId="2A051AA2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20DB7998" w14:textId="77777777" w:rsidR="002043DA" w:rsidRDefault="002043DA">
      <w:pPr>
        <w:pStyle w:val="a0"/>
      </w:pPr>
    </w:p>
    <w:p w14:paraId="1ED46D4D" w14:textId="77777777" w:rsidR="002043DA" w:rsidRDefault="002043DA">
      <w:pPr>
        <w:pStyle w:val="a0"/>
      </w:pPr>
    </w:p>
    <w:p w14:paraId="5671D579" w14:textId="77777777" w:rsidR="002043DA" w:rsidRDefault="002043DA">
      <w:pPr>
        <w:pStyle w:val="a0"/>
      </w:pPr>
    </w:p>
    <w:p w14:paraId="68176D21" w14:textId="77777777" w:rsidR="002043DA" w:rsidRDefault="002043DA">
      <w:pPr>
        <w:pStyle w:val="a0"/>
      </w:pPr>
    </w:p>
    <w:p w14:paraId="65C27396" w14:textId="77777777" w:rsidR="002043DA" w:rsidRDefault="002043DA">
      <w:pPr>
        <w:pStyle w:val="a0"/>
      </w:pPr>
    </w:p>
    <w:p w14:paraId="6FD93135" w14:textId="77777777" w:rsidR="002043DA" w:rsidRDefault="002043DA">
      <w:pPr>
        <w:pStyle w:val="a0"/>
      </w:pPr>
    </w:p>
    <w:p w14:paraId="7A41B7C9" w14:textId="77777777" w:rsidR="002043DA" w:rsidRDefault="002043DA">
      <w:pPr>
        <w:pStyle w:val="a0"/>
      </w:pPr>
    </w:p>
    <w:p w14:paraId="46348BD6" w14:textId="77777777" w:rsidR="002043DA" w:rsidRDefault="002043DA">
      <w:pPr>
        <w:pStyle w:val="a0"/>
      </w:pPr>
    </w:p>
    <w:p w14:paraId="68E56748" w14:textId="77777777" w:rsidR="002043DA" w:rsidRDefault="002043DA">
      <w:pPr>
        <w:pStyle w:val="a0"/>
      </w:pPr>
    </w:p>
    <w:p w14:paraId="43B82D7E" w14:textId="77777777" w:rsidR="002043DA" w:rsidRDefault="002043DA">
      <w:pPr>
        <w:pStyle w:val="a0"/>
      </w:pPr>
    </w:p>
    <w:p w14:paraId="0BB609AD" w14:textId="77777777" w:rsidR="002043DA" w:rsidRDefault="002043DA">
      <w:pPr>
        <w:pStyle w:val="a0"/>
      </w:pPr>
    </w:p>
    <w:p w14:paraId="619DEF96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left"/>
        <w:rPr>
          <w:rStyle w:val="a5"/>
          <w:sz w:val="22"/>
          <w:szCs w:val="22"/>
        </w:rPr>
      </w:pPr>
    </w:p>
    <w:p w14:paraId="02FD411C" w14:textId="77777777" w:rsidR="002043DA" w:rsidRDefault="002043DA">
      <w:pPr>
        <w:suppressAutoHyphens w:val="0"/>
        <w:spacing w:after="160" w:line="259" w:lineRule="auto"/>
        <w:rPr>
          <w:rStyle w:val="a5"/>
          <w:rFonts w:ascii="Times New Roman" w:hAnsi="Times New Roman"/>
          <w:b w:val="0"/>
          <w:bCs w:val="0"/>
        </w:rPr>
      </w:pPr>
    </w:p>
    <w:p w14:paraId="48B78D10" w14:textId="77777777" w:rsidR="002043DA" w:rsidRDefault="00A516D9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Приложение №1</w:t>
      </w:r>
    </w:p>
    <w:p w14:paraId="44AB7A01" w14:textId="77777777" w:rsidR="002043DA" w:rsidRDefault="00A516D9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к договору купли-продажи имущества </w:t>
      </w:r>
    </w:p>
    <w:p w14:paraId="01744505" w14:textId="77777777" w:rsidR="002043DA" w:rsidRDefault="00A516D9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от _</w:t>
      </w:r>
      <w:proofErr w:type="gramStart"/>
      <w:r>
        <w:rPr>
          <w:rStyle w:val="a5"/>
          <w:sz w:val="22"/>
          <w:szCs w:val="22"/>
        </w:rPr>
        <w:t>_._</w:t>
      </w:r>
      <w:proofErr w:type="gramEnd"/>
      <w:r>
        <w:rPr>
          <w:rStyle w:val="a5"/>
          <w:sz w:val="22"/>
          <w:szCs w:val="22"/>
        </w:rPr>
        <w:t>_.202_г.</w:t>
      </w:r>
    </w:p>
    <w:p w14:paraId="64887D52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633CAEF2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rPr>
          <w:rStyle w:val="a5"/>
          <w:sz w:val="22"/>
          <w:szCs w:val="22"/>
        </w:rPr>
      </w:pPr>
    </w:p>
    <w:p w14:paraId="2A105E65" w14:textId="77777777" w:rsidR="002043DA" w:rsidRDefault="00A516D9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Перечень продаваемого имущества</w:t>
      </w:r>
    </w:p>
    <w:p w14:paraId="5102126C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985"/>
        <w:gridCol w:w="2546"/>
      </w:tblGrid>
      <w:tr w:rsidR="002043DA" w14:paraId="62E25765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8E2" w14:textId="77777777" w:rsidR="002043DA" w:rsidRDefault="00A516D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Лота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329" w14:textId="77777777" w:rsidR="002043DA" w:rsidRDefault="00A516D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CAA" w14:textId="77777777" w:rsidR="002043DA" w:rsidRDefault="00A516D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продажи (руб.)</w:t>
            </w:r>
          </w:p>
        </w:tc>
      </w:tr>
      <w:tr w:rsidR="002043DA" w14:paraId="0CE936DF" w14:textId="777777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C07" w14:textId="77777777" w:rsidR="002043DA" w:rsidRDefault="00A516D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652" w14:textId="77777777" w:rsidR="002043DA" w:rsidRDefault="002043DA">
            <w:pPr>
              <w:pStyle w:val="ac"/>
              <w:ind w:firstLine="37"/>
              <w:rPr>
                <w:sz w:val="24"/>
                <w:szCs w:val="24"/>
              </w:rPr>
            </w:pPr>
          </w:p>
          <w:p w14:paraId="299AC019" w14:textId="77777777" w:rsidR="002043DA" w:rsidRDefault="002043DA">
            <w:pPr>
              <w:pStyle w:val="ac"/>
              <w:ind w:firstLine="37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3D6C" w14:textId="77777777" w:rsidR="002043DA" w:rsidRDefault="00A516D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___________руб.</w:t>
            </w:r>
          </w:p>
        </w:tc>
      </w:tr>
    </w:tbl>
    <w:p w14:paraId="69EACC4C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6FAC5DCB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  <w:highlight w:val="yellow"/>
        </w:rPr>
      </w:pPr>
    </w:p>
    <w:p w14:paraId="42971AF3" w14:textId="77777777" w:rsidR="002043DA" w:rsidRDefault="002043DA">
      <w:pPr>
        <w:pStyle w:val="a0"/>
        <w:rPr>
          <w:highlight w:val="yellow"/>
        </w:rPr>
      </w:pPr>
    </w:p>
    <w:p w14:paraId="39F1ACD3" w14:textId="77777777" w:rsidR="002043DA" w:rsidRDefault="002043DA">
      <w:pPr>
        <w:pStyle w:val="a0"/>
        <w:rPr>
          <w:highlight w:val="yellow"/>
        </w:rPr>
      </w:pPr>
    </w:p>
    <w:p w14:paraId="077FFE9C" w14:textId="77777777" w:rsidR="002043DA" w:rsidRDefault="002043DA">
      <w:pPr>
        <w:pStyle w:val="a0"/>
        <w:rPr>
          <w:highlight w:val="yellow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043DA" w14:paraId="1BC7BD70" w14:textId="77777777">
        <w:trPr>
          <w:trHeight w:val="94"/>
        </w:trPr>
        <w:tc>
          <w:tcPr>
            <w:tcW w:w="4675" w:type="dxa"/>
          </w:tcPr>
          <w:p w14:paraId="545765FC" w14:textId="77777777" w:rsidR="002043DA" w:rsidRDefault="00A516D9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Организатор:</w:t>
            </w:r>
          </w:p>
        </w:tc>
        <w:tc>
          <w:tcPr>
            <w:tcW w:w="4675" w:type="dxa"/>
            <w:shd w:val="clear" w:color="auto" w:fill="auto"/>
          </w:tcPr>
          <w:p w14:paraId="37F0610B" w14:textId="77777777" w:rsidR="002043DA" w:rsidRDefault="00A516D9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2043DA" w14:paraId="76264E5C" w14:textId="77777777">
        <w:trPr>
          <w:trHeight w:val="195"/>
        </w:trPr>
        <w:tc>
          <w:tcPr>
            <w:tcW w:w="4675" w:type="dxa"/>
          </w:tcPr>
          <w:p w14:paraId="58BB2E61" w14:textId="77777777" w:rsidR="002043DA" w:rsidRDefault="002043DA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14:paraId="1FEF1E06" w14:textId="77777777" w:rsidR="002043DA" w:rsidRDefault="002043D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35F9D67" w14:textId="77777777" w:rsidR="002043DA" w:rsidRDefault="002043DA">
            <w:pPr>
              <w:rPr>
                <w:sz w:val="20"/>
                <w:szCs w:val="20"/>
              </w:rPr>
            </w:pPr>
          </w:p>
        </w:tc>
      </w:tr>
      <w:tr w:rsidR="002043DA" w14:paraId="6314B0A1" w14:textId="77777777">
        <w:trPr>
          <w:trHeight w:val="42"/>
        </w:trPr>
        <w:tc>
          <w:tcPr>
            <w:tcW w:w="4675" w:type="dxa"/>
          </w:tcPr>
          <w:p w14:paraId="36990660" w14:textId="77777777" w:rsidR="002043DA" w:rsidRDefault="00A516D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Финансовый управляющий </w:t>
            </w:r>
          </w:p>
          <w:p w14:paraId="27965A88" w14:textId="77777777" w:rsidR="002043DA" w:rsidRDefault="002043DA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1BDC16" w14:textId="6A04CBA3" w:rsidR="002043DA" w:rsidRDefault="00A516D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 / </w:t>
            </w:r>
            <w:proofErr w:type="spellStart"/>
            <w:r>
              <w:rPr>
                <w:rFonts w:ascii="Times New Roman" w:hAnsi="Times New Roman"/>
              </w:rPr>
              <w:t>Гатин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14:paraId="1DD7192D" w14:textId="77777777" w:rsidR="002043DA" w:rsidRDefault="002043DA">
            <w:pPr>
              <w:snapToGrid w:val="0"/>
              <w:ind w:hanging="13"/>
              <w:jc w:val="both"/>
              <w:rPr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auto"/>
          </w:tcPr>
          <w:p w14:paraId="5FED9D60" w14:textId="77777777" w:rsidR="002043DA" w:rsidRDefault="002043D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9BB5766" w14:textId="77777777" w:rsidR="002043DA" w:rsidRDefault="00A516D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__________________________/_________________</w:t>
            </w:r>
          </w:p>
        </w:tc>
      </w:tr>
    </w:tbl>
    <w:p w14:paraId="2BC902C1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p w14:paraId="597B8007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0"/>
        <w:gridCol w:w="236"/>
      </w:tblGrid>
      <w:tr w:rsidR="002043DA" w14:paraId="7AF5ABB7" w14:textId="77777777">
        <w:trPr>
          <w:trHeight w:val="108"/>
        </w:trPr>
        <w:tc>
          <w:tcPr>
            <w:tcW w:w="9070" w:type="dxa"/>
            <w:shd w:val="clear" w:color="auto" w:fill="auto"/>
          </w:tcPr>
          <w:p w14:paraId="71EB652E" w14:textId="77777777" w:rsidR="002043DA" w:rsidRDefault="002043DA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5" w:type="dxa"/>
            <w:shd w:val="clear" w:color="auto" w:fill="auto"/>
          </w:tcPr>
          <w:p w14:paraId="6E959157" w14:textId="77777777" w:rsidR="002043DA" w:rsidRDefault="002043DA">
            <w:pPr>
              <w:pStyle w:val="aa"/>
              <w:rPr>
                <w:rFonts w:ascii="Times New Roman" w:hAnsi="Times New Roman"/>
              </w:rPr>
            </w:pPr>
          </w:p>
        </w:tc>
      </w:tr>
      <w:tr w:rsidR="002043DA" w14:paraId="1A937166" w14:textId="77777777">
        <w:trPr>
          <w:trHeight w:val="1224"/>
        </w:trPr>
        <w:tc>
          <w:tcPr>
            <w:tcW w:w="9070" w:type="dxa"/>
            <w:shd w:val="clear" w:color="auto" w:fill="auto"/>
          </w:tcPr>
          <w:p w14:paraId="3DC98816" w14:textId="77777777" w:rsidR="002043DA" w:rsidRDefault="002043DA">
            <w:pPr>
              <w:pStyle w:val="aa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dxa"/>
            <w:shd w:val="clear" w:color="auto" w:fill="auto"/>
          </w:tcPr>
          <w:p w14:paraId="77769087" w14:textId="77777777" w:rsidR="002043DA" w:rsidRDefault="002043DA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2043DA" w14:paraId="4379E9A8" w14:textId="77777777">
        <w:trPr>
          <w:trHeight w:val="506"/>
        </w:trPr>
        <w:tc>
          <w:tcPr>
            <w:tcW w:w="9070" w:type="dxa"/>
            <w:shd w:val="clear" w:color="auto" w:fill="auto"/>
          </w:tcPr>
          <w:p w14:paraId="25720E54" w14:textId="77777777" w:rsidR="002043DA" w:rsidRDefault="002043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" w:type="dxa"/>
            <w:shd w:val="clear" w:color="auto" w:fill="auto"/>
          </w:tcPr>
          <w:p w14:paraId="239C6FCE" w14:textId="77777777" w:rsidR="002043DA" w:rsidRDefault="002043DA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</w:tbl>
    <w:p w14:paraId="3705B83C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  <w:highlight w:val="yellow"/>
        </w:rPr>
      </w:pPr>
    </w:p>
    <w:p w14:paraId="7179A658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  <w:highlight w:val="yellow"/>
        </w:rPr>
      </w:pPr>
    </w:p>
    <w:p w14:paraId="62EF61EC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  <w:highlight w:val="yellow"/>
        </w:rPr>
      </w:pPr>
    </w:p>
    <w:p w14:paraId="148C8091" w14:textId="77777777" w:rsidR="002043DA" w:rsidRDefault="002043DA">
      <w:pPr>
        <w:pStyle w:val="3"/>
        <w:numPr>
          <w:ilvl w:val="0"/>
          <w:numId w:val="0"/>
        </w:numPr>
        <w:spacing w:before="0" w:after="0"/>
        <w:jc w:val="right"/>
        <w:rPr>
          <w:b w:val="0"/>
          <w:bCs w:val="0"/>
          <w:sz w:val="22"/>
          <w:szCs w:val="22"/>
          <w:highlight w:val="yellow"/>
        </w:rPr>
      </w:pPr>
    </w:p>
    <w:p w14:paraId="6D2CE861" w14:textId="77777777" w:rsidR="002043DA" w:rsidRDefault="002043DA">
      <w:pPr>
        <w:pStyle w:val="a0"/>
        <w:rPr>
          <w:highlight w:val="yellow"/>
        </w:rPr>
      </w:pPr>
    </w:p>
    <w:p w14:paraId="6EDBC9CC" w14:textId="77777777" w:rsidR="002043DA" w:rsidRDefault="002043DA">
      <w:pPr>
        <w:pStyle w:val="a0"/>
        <w:rPr>
          <w:highlight w:val="yellow"/>
        </w:rPr>
      </w:pPr>
    </w:p>
    <w:p w14:paraId="00D97AFE" w14:textId="77777777" w:rsidR="002043DA" w:rsidRDefault="002043DA">
      <w:pPr>
        <w:pStyle w:val="a0"/>
        <w:rPr>
          <w:highlight w:val="yellow"/>
        </w:rPr>
      </w:pPr>
    </w:p>
    <w:p w14:paraId="32501AB2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b w:val="0"/>
          <w:bCs w:val="0"/>
          <w:sz w:val="22"/>
          <w:szCs w:val="22"/>
        </w:rPr>
      </w:pPr>
    </w:p>
    <w:p w14:paraId="461CEFE3" w14:textId="77777777" w:rsidR="002043DA" w:rsidRDefault="002043DA">
      <w:pPr>
        <w:pStyle w:val="a0"/>
      </w:pPr>
    </w:p>
    <w:p w14:paraId="5F2BB8E8" w14:textId="77777777" w:rsidR="002043DA" w:rsidRDefault="002043DA">
      <w:pPr>
        <w:pStyle w:val="a0"/>
      </w:pPr>
    </w:p>
    <w:p w14:paraId="2B6191EC" w14:textId="77777777" w:rsidR="002043DA" w:rsidRDefault="002043DA">
      <w:pPr>
        <w:pStyle w:val="a0"/>
      </w:pPr>
    </w:p>
    <w:p w14:paraId="5927C4F4" w14:textId="77777777" w:rsidR="002043DA" w:rsidRDefault="002043DA">
      <w:pPr>
        <w:pStyle w:val="a0"/>
      </w:pPr>
    </w:p>
    <w:p w14:paraId="65BBA3A6" w14:textId="77777777" w:rsidR="002043DA" w:rsidRDefault="002043DA">
      <w:pPr>
        <w:pStyle w:val="a0"/>
      </w:pPr>
    </w:p>
    <w:p w14:paraId="6A81FD6E" w14:textId="77777777" w:rsidR="002043DA" w:rsidRDefault="00A516D9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Приложение №2</w:t>
      </w:r>
    </w:p>
    <w:p w14:paraId="17E454E8" w14:textId="77777777" w:rsidR="002043DA" w:rsidRDefault="00A516D9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к договору купли-продажи имущества </w:t>
      </w:r>
    </w:p>
    <w:p w14:paraId="2D9A09FF" w14:textId="77777777" w:rsidR="002043DA" w:rsidRDefault="00A516D9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jc w:val="right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от _</w:t>
      </w:r>
      <w:proofErr w:type="gramStart"/>
      <w:r>
        <w:rPr>
          <w:rStyle w:val="a5"/>
          <w:sz w:val="22"/>
          <w:szCs w:val="22"/>
        </w:rPr>
        <w:t>_._</w:t>
      </w:r>
      <w:proofErr w:type="gramEnd"/>
      <w:r>
        <w:rPr>
          <w:rStyle w:val="a5"/>
          <w:sz w:val="22"/>
          <w:szCs w:val="22"/>
        </w:rPr>
        <w:t>_.202_г.</w:t>
      </w:r>
    </w:p>
    <w:p w14:paraId="097E3A95" w14:textId="77777777" w:rsidR="002043DA" w:rsidRDefault="002043DA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rPr>
          <w:rStyle w:val="a5"/>
          <w:sz w:val="22"/>
          <w:szCs w:val="22"/>
        </w:rPr>
      </w:pPr>
    </w:p>
    <w:p w14:paraId="4A9A096B" w14:textId="77777777" w:rsidR="002043DA" w:rsidRDefault="00A516D9">
      <w:pPr>
        <w:pStyle w:val="3"/>
        <w:numPr>
          <w:ilvl w:val="2"/>
          <w:numId w:val="2"/>
        </w:numPr>
        <w:tabs>
          <w:tab w:val="left" w:pos="0"/>
        </w:tabs>
        <w:spacing w:before="0" w:after="0"/>
        <w:ind w:left="0" w:hanging="13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>АКТ</w:t>
      </w:r>
      <w:r>
        <w:rPr>
          <w:sz w:val="22"/>
          <w:szCs w:val="22"/>
        </w:rPr>
        <w:br/>
      </w:r>
      <w:r>
        <w:rPr>
          <w:rStyle w:val="a5"/>
          <w:sz w:val="22"/>
          <w:szCs w:val="22"/>
        </w:rPr>
        <w:t>приема-передачи имущества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5"/>
        <w:gridCol w:w="3446"/>
      </w:tblGrid>
      <w:tr w:rsidR="002043DA" w14:paraId="458E27D4" w14:textId="77777777">
        <w:trPr>
          <w:trHeight w:val="270"/>
          <w:tblHeader/>
        </w:trPr>
        <w:tc>
          <w:tcPr>
            <w:tcW w:w="6335" w:type="dxa"/>
          </w:tcPr>
          <w:p w14:paraId="12683CEB" w14:textId="77777777" w:rsidR="002043DA" w:rsidRDefault="00A516D9">
            <w:pPr>
              <w:snapToGrid w:val="0"/>
              <w:spacing w:after="0" w:line="240" w:lineRule="auto"/>
              <w:ind w:hanging="13"/>
              <w:rPr>
                <w:rStyle w:val="databind"/>
                <w:rFonts w:ascii="Times New Roman" w:hAnsi="Times New Roman"/>
                <w:i w:val="0"/>
                <w:color w:val="auto"/>
              </w:rPr>
            </w:pPr>
            <w:bookmarkStart w:id="8" w:name="linkContainere965B91BA"/>
            <w:bookmarkEnd w:id="8"/>
            <w:r>
              <w:rPr>
                <w:rStyle w:val="databind"/>
                <w:rFonts w:ascii="Times New Roman" w:hAnsi="Times New Roman"/>
                <w:i w:val="0"/>
                <w:color w:val="auto"/>
              </w:rPr>
              <w:t>г. _______________</w:t>
            </w:r>
          </w:p>
        </w:tc>
        <w:tc>
          <w:tcPr>
            <w:tcW w:w="3446" w:type="dxa"/>
          </w:tcPr>
          <w:p w14:paraId="43F5BE31" w14:textId="77777777" w:rsidR="002043DA" w:rsidRDefault="00A516D9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                       __. __. ____ г.</w:t>
            </w:r>
          </w:p>
        </w:tc>
      </w:tr>
    </w:tbl>
    <w:p w14:paraId="799ADB89" w14:textId="77777777" w:rsidR="002043DA" w:rsidRDefault="002043DA">
      <w:pPr>
        <w:spacing w:after="0" w:line="240" w:lineRule="auto"/>
        <w:ind w:hanging="13"/>
        <w:jc w:val="both"/>
        <w:rPr>
          <w:rFonts w:ascii="Times New Roman" w:hAnsi="Times New Roman"/>
          <w:highlight w:val="yellow"/>
        </w:rPr>
      </w:pPr>
    </w:p>
    <w:p w14:paraId="44E509B6" w14:textId="4171E2F5" w:rsidR="002043DA" w:rsidRDefault="00A516D9">
      <w:pPr>
        <w:pStyle w:val="aa"/>
        <w:jc w:val="both"/>
        <w:rPr>
          <w:sz w:val="20"/>
          <w:szCs w:val="20"/>
          <w:lang w:eastAsia="ru-RU"/>
        </w:rPr>
      </w:pPr>
      <w:r>
        <w:rPr>
          <w:rFonts w:ascii="Times New Roman" w:hAnsi="Times New Roman"/>
          <w:b/>
          <w:bCs/>
        </w:rPr>
        <w:t xml:space="preserve">Финансовый управляющий </w:t>
      </w:r>
      <w:r>
        <w:rPr>
          <w:rFonts w:ascii="Times New Roman" w:hAnsi="Times New Roman"/>
          <w:i/>
          <w:iCs/>
          <w:u w:val="single"/>
        </w:rPr>
        <w:t>ФИО Банкрота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Гатин</w:t>
      </w:r>
      <w:proofErr w:type="spellEnd"/>
      <w:r>
        <w:rPr>
          <w:rFonts w:ascii="Times New Roman" w:hAnsi="Times New Roman"/>
        </w:rPr>
        <w:t xml:space="preserve"> Айрат </w:t>
      </w:r>
      <w:proofErr w:type="spellStart"/>
      <w:r>
        <w:rPr>
          <w:rFonts w:ascii="Times New Roman" w:hAnsi="Times New Roman"/>
        </w:rPr>
        <w:t>Ахмадуллович</w:t>
      </w:r>
      <w:proofErr w:type="spellEnd"/>
      <w:r>
        <w:rPr>
          <w:rFonts w:ascii="Times New Roman" w:hAnsi="Times New Roman"/>
        </w:rPr>
        <w:t>, действующ</w:t>
      </w:r>
      <w:r>
        <w:rPr>
          <w:rFonts w:ascii="Times New Roman" w:hAnsi="Times New Roman"/>
        </w:rPr>
        <w:t>ий</w:t>
      </w:r>
      <w:r>
        <w:rPr>
          <w:rFonts w:ascii="Times New Roman" w:hAnsi="Times New Roman"/>
        </w:rPr>
        <w:t xml:space="preserve"> на основании Решения Арбитражного суда ___________ от ______ г. по делу №__________ </w:t>
      </w:r>
      <w:r>
        <w:rPr>
          <w:rFonts w:ascii="Times New Roman" w:hAnsi="Times New Roman"/>
        </w:rPr>
        <w:lastRenderedPageBreak/>
        <w:t xml:space="preserve">далее именуемый </w:t>
      </w:r>
      <w:r>
        <w:rPr>
          <w:rFonts w:ascii="Times New Roman" w:hAnsi="Times New Roman"/>
        </w:rPr>
        <w:noBreakHyphen/>
        <w:t> Продавец, с одной стороны</w:t>
      </w:r>
      <w:r>
        <w:rPr>
          <w:i/>
        </w:rPr>
        <w:t>,</w:t>
      </w:r>
      <w:r>
        <w:rPr>
          <w:rFonts w:ascii="Times New Roman" w:hAnsi="Times New Roman"/>
        </w:rPr>
        <w:t xml:space="preserve"> ФИО</w:t>
      </w:r>
      <w:r>
        <w:rPr>
          <w:rFonts w:ascii="Times New Roman" w:hAnsi="Times New Roman"/>
          <w:i/>
          <w:iCs/>
          <w:u w:val="single"/>
        </w:rPr>
        <w:t xml:space="preserve"> Покупателя</w:t>
      </w:r>
      <w:r>
        <w:rPr>
          <w:rFonts w:ascii="Times New Roman" w:hAnsi="Times New Roman"/>
        </w:rPr>
        <w:t xml:space="preserve"> (далее – Покупатель), </w:t>
      </w:r>
      <w:r>
        <w:rPr>
          <w:rFonts w:ascii="Times New Roman" w:hAnsi="Times New Roman"/>
          <w:i/>
        </w:rPr>
        <w:t xml:space="preserve">с другой стороны, </w:t>
      </w:r>
      <w:r>
        <w:rPr>
          <w:rFonts w:ascii="Times New Roman" w:hAnsi="Times New Roman"/>
        </w:rPr>
        <w:t>вместе именуемые «Стороны»</w:t>
      </w:r>
      <w:r>
        <w:rPr>
          <w:rFonts w:ascii="Times New Roman" w:hAnsi="Times New Roman"/>
          <w:lang w:eastAsia="ru-RU"/>
        </w:rPr>
        <w:t xml:space="preserve">, </w:t>
      </w:r>
    </w:p>
    <w:p w14:paraId="21B2572C" w14:textId="77777777" w:rsidR="002043DA" w:rsidRDefault="00A516D9">
      <w:pPr>
        <w:pStyle w:val="paragraph"/>
        <w:ind w:firstLine="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заключили настоящий акт к Договору купли-п</w:t>
      </w:r>
      <w:r>
        <w:rPr>
          <w:sz w:val="22"/>
          <w:szCs w:val="22"/>
          <w:lang w:eastAsia="ru-RU"/>
        </w:rPr>
        <w:t>родажи имущества от __. __.202_ г, о</w:t>
      </w:r>
      <w:r>
        <w:rPr>
          <w:sz w:val="22"/>
          <w:szCs w:val="22"/>
        </w:rPr>
        <w:t xml:space="preserve"> нижеследующем:</w:t>
      </w:r>
    </w:p>
    <w:p w14:paraId="51C6F479" w14:textId="77777777" w:rsidR="002043DA" w:rsidRDefault="002043DA">
      <w:pPr>
        <w:pStyle w:val="paragraph"/>
        <w:ind w:firstLine="0"/>
        <w:rPr>
          <w:sz w:val="22"/>
          <w:szCs w:val="22"/>
        </w:rPr>
      </w:pPr>
    </w:p>
    <w:p w14:paraId="589D965B" w14:textId="77777777" w:rsidR="002043DA" w:rsidRDefault="00A516D9">
      <w:pPr>
        <w:pStyle w:val="paragraph"/>
        <w:numPr>
          <w:ilvl w:val="0"/>
          <w:numId w:val="3"/>
        </w:numPr>
        <w:tabs>
          <w:tab w:val="clear" w:pos="432"/>
          <w:tab w:val="left" w:pos="927"/>
        </w:tabs>
        <w:ind w:left="0" w:hanging="13"/>
        <w:jc w:val="both"/>
        <w:rPr>
          <w:sz w:val="22"/>
          <w:szCs w:val="22"/>
        </w:rPr>
      </w:pPr>
      <w:r>
        <w:rPr>
          <w:sz w:val="22"/>
          <w:szCs w:val="22"/>
        </w:rPr>
        <w:t>Продавец в соответствии с настоящим актом передал в собственность Покупателю, а Покупатель принял в свою собственность следующее имущество:</w:t>
      </w:r>
    </w:p>
    <w:p w14:paraId="309DF714" w14:textId="77777777" w:rsidR="002043DA" w:rsidRDefault="002043DA">
      <w:pPr>
        <w:pStyle w:val="paragraph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2043DA" w14:paraId="5BAD4109" w14:textId="77777777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81D3" w14:textId="77777777" w:rsidR="002043DA" w:rsidRDefault="00A516D9">
            <w:pPr>
              <w:pStyle w:val="aa"/>
              <w:rPr>
                <w:rFonts w:ascii="Times New Roman" w:hAnsi="Times New Roman"/>
              </w:rPr>
            </w:pPr>
            <w:bookmarkStart w:id="9" w:name="linkContainere9A979E69"/>
            <w:bookmarkEnd w:id="9"/>
            <w:r>
              <w:rPr>
                <w:rFonts w:ascii="Times New Roman" w:hAnsi="Times New Roman"/>
              </w:rPr>
              <w:t>Наименование имущества</w:t>
            </w:r>
          </w:p>
        </w:tc>
      </w:tr>
      <w:tr w:rsidR="002043DA" w14:paraId="6EF5C6A6" w14:textId="77777777">
        <w:trPr>
          <w:trHeight w:val="471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7C1" w14:textId="77777777" w:rsidR="002043DA" w:rsidRDefault="002043DA">
            <w:pPr>
              <w:widowControl w:val="0"/>
              <w:shd w:val="clear" w:color="auto" w:fill="FFFFFF"/>
              <w:suppressAutoHyphens w:val="0"/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5D2CFB4" w14:textId="77777777" w:rsidR="002043DA" w:rsidRDefault="002043DA">
      <w:pPr>
        <w:pStyle w:val="aa"/>
        <w:rPr>
          <w:rFonts w:ascii="Times New Roman" w:hAnsi="Times New Roman"/>
        </w:rPr>
      </w:pPr>
    </w:p>
    <w:p w14:paraId="637720E7" w14:textId="77777777" w:rsidR="002043DA" w:rsidRDefault="00A516D9">
      <w:pPr>
        <w:spacing w:after="0" w:line="240" w:lineRule="auto"/>
        <w:ind w:hanging="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Имущество передано вместе с </w:t>
      </w:r>
      <w:r>
        <w:rPr>
          <w:rFonts w:ascii="Times New Roman" w:hAnsi="Times New Roman"/>
        </w:rPr>
        <w:t>принадлежностями (сопутствующими документами), относящимися к нему.</w:t>
      </w:r>
    </w:p>
    <w:p w14:paraId="6C362910" w14:textId="77777777" w:rsidR="002043DA" w:rsidRDefault="00A516D9">
      <w:pPr>
        <w:spacing w:after="0" w:line="240" w:lineRule="auto"/>
        <w:ind w:hanging="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Местонахождение: ______________________________.</w:t>
      </w:r>
    </w:p>
    <w:p w14:paraId="74D24145" w14:textId="77777777" w:rsidR="002043DA" w:rsidRDefault="00A516D9">
      <w:pPr>
        <w:spacing w:after="0" w:line="240" w:lineRule="auto"/>
        <w:ind w:hanging="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Покупатель ознакомлен со всеми техническими, физическими характеристиками передаваемого имущества, его фактическим состоянием на дату</w:t>
      </w:r>
      <w:r>
        <w:rPr>
          <w:rFonts w:ascii="Times New Roman" w:hAnsi="Times New Roman"/>
        </w:rPr>
        <w:t xml:space="preserve"> подписания настоящего акта, по результатам осмотра внутренние дефекты отсутствуют, Претензий у Покупателя к Продавцу по переданному имуществу и документам не имеется.</w:t>
      </w:r>
    </w:p>
    <w:p w14:paraId="411EFB03" w14:textId="77777777" w:rsidR="002043DA" w:rsidRDefault="00A516D9">
      <w:pPr>
        <w:pStyle w:val="paragraph"/>
        <w:ind w:hanging="13"/>
        <w:jc w:val="both"/>
        <w:rPr>
          <w:sz w:val="22"/>
          <w:szCs w:val="22"/>
        </w:rPr>
      </w:pPr>
      <w:r>
        <w:rPr>
          <w:sz w:val="22"/>
          <w:szCs w:val="22"/>
        </w:rPr>
        <w:t>5. Подписав настоящий акт, Стороны подтверждают, что обязательства Сторон по приему-пере</w:t>
      </w:r>
      <w:r>
        <w:rPr>
          <w:sz w:val="22"/>
          <w:szCs w:val="22"/>
        </w:rPr>
        <w:t>даче имущества по Договору купли-продажи имущества от 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_.202_ года исполнены Сторонами надлежащим образом.</w:t>
      </w:r>
    </w:p>
    <w:p w14:paraId="5C90812C" w14:textId="77777777" w:rsidR="002043DA" w:rsidRDefault="00A516D9">
      <w:pPr>
        <w:pStyle w:val="paragraph"/>
        <w:ind w:hanging="13"/>
        <w:jc w:val="both"/>
        <w:rPr>
          <w:sz w:val="22"/>
          <w:szCs w:val="22"/>
        </w:rPr>
      </w:pPr>
      <w:r>
        <w:rPr>
          <w:sz w:val="22"/>
          <w:szCs w:val="22"/>
        </w:rPr>
        <w:t>6. Настоящий акт подписан в 5 (пяти) подлинных экземплярах на русском языке по одному для каждой из Сторон.</w:t>
      </w:r>
    </w:p>
    <w:p w14:paraId="2EB86215" w14:textId="77777777" w:rsidR="002043DA" w:rsidRDefault="00A516D9">
      <w:pPr>
        <w:pStyle w:val="paragraph"/>
        <w:ind w:hanging="13"/>
        <w:rPr>
          <w:sz w:val="22"/>
          <w:szCs w:val="22"/>
        </w:rPr>
      </w:pPr>
      <w:r>
        <w:rPr>
          <w:sz w:val="22"/>
          <w:szCs w:val="22"/>
        </w:rPr>
        <w:t>7. Адреса и реквизиты Сторон:</w:t>
      </w:r>
    </w:p>
    <w:p w14:paraId="72978516" w14:textId="77777777" w:rsidR="002043DA" w:rsidRDefault="002043DA">
      <w:pPr>
        <w:pStyle w:val="paragraph"/>
        <w:ind w:hanging="13"/>
        <w:rPr>
          <w:sz w:val="22"/>
          <w:szCs w:val="22"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043DA" w14:paraId="1FE18389" w14:textId="77777777">
        <w:trPr>
          <w:trHeight w:val="94"/>
        </w:trPr>
        <w:tc>
          <w:tcPr>
            <w:tcW w:w="4675" w:type="dxa"/>
          </w:tcPr>
          <w:p w14:paraId="39D98571" w14:textId="77777777" w:rsidR="002043DA" w:rsidRDefault="00A516D9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атор:</w:t>
            </w:r>
          </w:p>
        </w:tc>
        <w:tc>
          <w:tcPr>
            <w:tcW w:w="4675" w:type="dxa"/>
            <w:shd w:val="clear" w:color="auto" w:fill="auto"/>
          </w:tcPr>
          <w:p w14:paraId="68E121FB" w14:textId="77777777" w:rsidR="002043DA" w:rsidRDefault="00A516D9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2043DA" w14:paraId="4CE096FA" w14:textId="77777777">
        <w:trPr>
          <w:trHeight w:val="195"/>
        </w:trPr>
        <w:tc>
          <w:tcPr>
            <w:tcW w:w="4675" w:type="dxa"/>
          </w:tcPr>
          <w:p w14:paraId="297FE115" w14:textId="77777777" w:rsidR="002043DA" w:rsidRDefault="002043DA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14:paraId="29EAB2F4" w14:textId="77777777" w:rsidR="002043DA" w:rsidRDefault="002043D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BE009B1" w14:textId="77777777" w:rsidR="002043DA" w:rsidRDefault="002043DA">
            <w:pPr>
              <w:rPr>
                <w:sz w:val="20"/>
                <w:szCs w:val="20"/>
              </w:rPr>
            </w:pPr>
          </w:p>
        </w:tc>
      </w:tr>
      <w:tr w:rsidR="002043DA" w14:paraId="66C40AD6" w14:textId="77777777">
        <w:trPr>
          <w:trHeight w:val="42"/>
        </w:trPr>
        <w:tc>
          <w:tcPr>
            <w:tcW w:w="4675" w:type="dxa"/>
          </w:tcPr>
          <w:p w14:paraId="5F0CE031" w14:textId="77777777" w:rsidR="002043DA" w:rsidRDefault="00A516D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Финансовый управляющий </w:t>
            </w:r>
          </w:p>
          <w:p w14:paraId="0C019CCF" w14:textId="77777777" w:rsidR="002043DA" w:rsidRDefault="002043DA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E95EFB" w14:textId="42D85D74" w:rsidR="002043DA" w:rsidRDefault="00A516D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______________________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Гатин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14:paraId="77ED9C58" w14:textId="77777777" w:rsidR="002043DA" w:rsidRDefault="002043DA">
            <w:pPr>
              <w:snapToGrid w:val="0"/>
              <w:ind w:hanging="13"/>
              <w:jc w:val="both"/>
              <w:rPr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auto"/>
          </w:tcPr>
          <w:p w14:paraId="7193E203" w14:textId="77777777" w:rsidR="002043DA" w:rsidRDefault="002043D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1528BA5" w14:textId="77777777" w:rsidR="002043DA" w:rsidRDefault="00A516D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__________________________/_________________</w:t>
            </w:r>
          </w:p>
        </w:tc>
      </w:tr>
    </w:tbl>
    <w:p w14:paraId="09E0A20A" w14:textId="77777777" w:rsidR="002043DA" w:rsidRDefault="002043DA">
      <w:pPr>
        <w:pStyle w:val="paragraph"/>
        <w:ind w:hanging="13"/>
        <w:rPr>
          <w:sz w:val="22"/>
          <w:szCs w:val="22"/>
        </w:rPr>
      </w:pPr>
    </w:p>
    <w:p w14:paraId="09B51B80" w14:textId="77777777" w:rsidR="002043DA" w:rsidRDefault="002043DA">
      <w:pPr>
        <w:pStyle w:val="paragraph"/>
        <w:ind w:hanging="13"/>
        <w:rPr>
          <w:sz w:val="22"/>
          <w:szCs w:val="22"/>
        </w:rPr>
      </w:pPr>
    </w:p>
    <w:p w14:paraId="03ECA404" w14:textId="77777777" w:rsidR="002043DA" w:rsidRDefault="002043DA">
      <w:pPr>
        <w:pStyle w:val="paragraph"/>
        <w:ind w:hanging="13"/>
        <w:rPr>
          <w:sz w:val="22"/>
          <w:szCs w:val="22"/>
        </w:rPr>
      </w:pPr>
    </w:p>
    <w:p w14:paraId="285CEEDE" w14:textId="77777777" w:rsidR="002043DA" w:rsidRDefault="002043DA">
      <w:pPr>
        <w:pStyle w:val="paragraph"/>
        <w:ind w:hanging="13"/>
        <w:rPr>
          <w:sz w:val="22"/>
          <w:szCs w:val="22"/>
        </w:rPr>
      </w:pPr>
    </w:p>
    <w:p w14:paraId="10448415" w14:textId="77777777" w:rsidR="002043DA" w:rsidRDefault="002043DA">
      <w:pPr>
        <w:pStyle w:val="paragraph"/>
        <w:ind w:hanging="13"/>
        <w:rPr>
          <w:sz w:val="22"/>
          <w:szCs w:val="22"/>
        </w:rPr>
      </w:pPr>
    </w:p>
    <w:p w14:paraId="2F8BCD68" w14:textId="77777777" w:rsidR="002043DA" w:rsidRDefault="002043DA">
      <w:pPr>
        <w:pStyle w:val="paragraph"/>
        <w:ind w:hanging="13"/>
        <w:rPr>
          <w:sz w:val="22"/>
          <w:szCs w:val="22"/>
        </w:rPr>
      </w:pPr>
    </w:p>
    <w:p w14:paraId="2153D5F7" w14:textId="77777777" w:rsidR="002043DA" w:rsidRDefault="00A516D9">
      <w:pPr>
        <w:pStyle w:val="paragraph"/>
        <w:ind w:hanging="13"/>
        <w:rPr>
          <w:sz w:val="22"/>
          <w:szCs w:val="22"/>
        </w:rPr>
      </w:pPr>
      <w:r>
        <w:rPr>
          <w:sz w:val="22"/>
          <w:szCs w:val="22"/>
        </w:rPr>
        <w:br/>
      </w:r>
    </w:p>
    <w:p w14:paraId="28442DA3" w14:textId="77777777" w:rsidR="002043DA" w:rsidRDefault="002043DA">
      <w:pPr>
        <w:rPr>
          <w:color w:val="FF0000"/>
        </w:rPr>
      </w:pPr>
    </w:p>
    <w:sectPr w:rsidR="0020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0963" w14:textId="77777777" w:rsidR="002043DA" w:rsidRDefault="00A516D9">
      <w:pPr>
        <w:spacing w:line="240" w:lineRule="auto"/>
      </w:pPr>
      <w:r>
        <w:separator/>
      </w:r>
    </w:p>
  </w:endnote>
  <w:endnote w:type="continuationSeparator" w:id="0">
    <w:p w14:paraId="0C481EA8" w14:textId="77777777" w:rsidR="002043DA" w:rsidRDefault="00A51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95F0" w14:textId="77777777" w:rsidR="002043DA" w:rsidRDefault="00A516D9">
      <w:pPr>
        <w:spacing w:after="0"/>
      </w:pPr>
      <w:r>
        <w:separator/>
      </w:r>
    </w:p>
  </w:footnote>
  <w:footnote w:type="continuationSeparator" w:id="0">
    <w:p w14:paraId="715BB6A0" w14:textId="77777777" w:rsidR="002043DA" w:rsidRDefault="00A516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1416"/>
        </w:tabs>
        <w:ind w:left="199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416"/>
        </w:tabs>
        <w:ind w:left="30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F8"/>
    <w:rsid w:val="00002FC2"/>
    <w:rsid w:val="00003DFA"/>
    <w:rsid w:val="00004504"/>
    <w:rsid w:val="0000677B"/>
    <w:rsid w:val="00006D10"/>
    <w:rsid w:val="0001482B"/>
    <w:rsid w:val="00015C06"/>
    <w:rsid w:val="0001694B"/>
    <w:rsid w:val="0002148B"/>
    <w:rsid w:val="00022BC4"/>
    <w:rsid w:val="00022DE2"/>
    <w:rsid w:val="00024D7F"/>
    <w:rsid w:val="00030B2C"/>
    <w:rsid w:val="000312B2"/>
    <w:rsid w:val="00032641"/>
    <w:rsid w:val="00032FBB"/>
    <w:rsid w:val="000341B5"/>
    <w:rsid w:val="00034F37"/>
    <w:rsid w:val="00034F3A"/>
    <w:rsid w:val="000363D6"/>
    <w:rsid w:val="00037743"/>
    <w:rsid w:val="0004151E"/>
    <w:rsid w:val="00043787"/>
    <w:rsid w:val="00043845"/>
    <w:rsid w:val="00046B1A"/>
    <w:rsid w:val="00046C0E"/>
    <w:rsid w:val="00051673"/>
    <w:rsid w:val="000545DD"/>
    <w:rsid w:val="00062215"/>
    <w:rsid w:val="00075936"/>
    <w:rsid w:val="00083AC8"/>
    <w:rsid w:val="00085E1B"/>
    <w:rsid w:val="000916A0"/>
    <w:rsid w:val="000948C6"/>
    <w:rsid w:val="00097CB6"/>
    <w:rsid w:val="000A1CD1"/>
    <w:rsid w:val="000A23E2"/>
    <w:rsid w:val="000A24D1"/>
    <w:rsid w:val="000A463C"/>
    <w:rsid w:val="000A4FCD"/>
    <w:rsid w:val="000A7824"/>
    <w:rsid w:val="000A7C85"/>
    <w:rsid w:val="000B015F"/>
    <w:rsid w:val="000B0CBB"/>
    <w:rsid w:val="000B4232"/>
    <w:rsid w:val="000C0EEA"/>
    <w:rsid w:val="000C27BC"/>
    <w:rsid w:val="000C2CE5"/>
    <w:rsid w:val="000C38CC"/>
    <w:rsid w:val="000C49C2"/>
    <w:rsid w:val="000C512E"/>
    <w:rsid w:val="000C5944"/>
    <w:rsid w:val="000D3E01"/>
    <w:rsid w:val="000D4474"/>
    <w:rsid w:val="000D5DE7"/>
    <w:rsid w:val="000E297B"/>
    <w:rsid w:val="000E69B8"/>
    <w:rsid w:val="000F0D02"/>
    <w:rsid w:val="000F132B"/>
    <w:rsid w:val="000F1449"/>
    <w:rsid w:val="000F1ACD"/>
    <w:rsid w:val="000F1BF1"/>
    <w:rsid w:val="000F2537"/>
    <w:rsid w:val="000F3AAF"/>
    <w:rsid w:val="000F593B"/>
    <w:rsid w:val="001000AB"/>
    <w:rsid w:val="0010046F"/>
    <w:rsid w:val="001008FE"/>
    <w:rsid w:val="001025E1"/>
    <w:rsid w:val="0010385D"/>
    <w:rsid w:val="00104441"/>
    <w:rsid w:val="001064A3"/>
    <w:rsid w:val="00106B6B"/>
    <w:rsid w:val="00110BB7"/>
    <w:rsid w:val="001114EC"/>
    <w:rsid w:val="001139F3"/>
    <w:rsid w:val="001153DA"/>
    <w:rsid w:val="001156EE"/>
    <w:rsid w:val="001202A2"/>
    <w:rsid w:val="001212F1"/>
    <w:rsid w:val="001222AA"/>
    <w:rsid w:val="001320F5"/>
    <w:rsid w:val="00132A52"/>
    <w:rsid w:val="00133CED"/>
    <w:rsid w:val="00133D66"/>
    <w:rsid w:val="001347FF"/>
    <w:rsid w:val="001354AC"/>
    <w:rsid w:val="00136DBF"/>
    <w:rsid w:val="0013774C"/>
    <w:rsid w:val="0013798C"/>
    <w:rsid w:val="00137F98"/>
    <w:rsid w:val="001420F7"/>
    <w:rsid w:val="0014214B"/>
    <w:rsid w:val="001422A3"/>
    <w:rsid w:val="0014393A"/>
    <w:rsid w:val="00144631"/>
    <w:rsid w:val="001451EC"/>
    <w:rsid w:val="001509B1"/>
    <w:rsid w:val="0015350E"/>
    <w:rsid w:val="00153AC9"/>
    <w:rsid w:val="00155284"/>
    <w:rsid w:val="001567D7"/>
    <w:rsid w:val="00157534"/>
    <w:rsid w:val="00157ECD"/>
    <w:rsid w:val="00160DDD"/>
    <w:rsid w:val="00162D3E"/>
    <w:rsid w:val="00166522"/>
    <w:rsid w:val="00167275"/>
    <w:rsid w:val="001714DF"/>
    <w:rsid w:val="001762DC"/>
    <w:rsid w:val="001775F7"/>
    <w:rsid w:val="001807C0"/>
    <w:rsid w:val="00180E4A"/>
    <w:rsid w:val="00181851"/>
    <w:rsid w:val="00181E77"/>
    <w:rsid w:val="001825DB"/>
    <w:rsid w:val="00183233"/>
    <w:rsid w:val="00183540"/>
    <w:rsid w:val="00183B4F"/>
    <w:rsid w:val="00186875"/>
    <w:rsid w:val="0018715B"/>
    <w:rsid w:val="00190503"/>
    <w:rsid w:val="00190DA6"/>
    <w:rsid w:val="0019249A"/>
    <w:rsid w:val="0019326F"/>
    <w:rsid w:val="0019608D"/>
    <w:rsid w:val="001A08F1"/>
    <w:rsid w:val="001A10B1"/>
    <w:rsid w:val="001A30E7"/>
    <w:rsid w:val="001A3793"/>
    <w:rsid w:val="001A5230"/>
    <w:rsid w:val="001B1AC1"/>
    <w:rsid w:val="001B2D49"/>
    <w:rsid w:val="001B6374"/>
    <w:rsid w:val="001B7AF9"/>
    <w:rsid w:val="001C03D6"/>
    <w:rsid w:val="001C1FFB"/>
    <w:rsid w:val="001C2EDD"/>
    <w:rsid w:val="001C45EE"/>
    <w:rsid w:val="001C6A47"/>
    <w:rsid w:val="001D1A65"/>
    <w:rsid w:val="001D3A62"/>
    <w:rsid w:val="001D3F32"/>
    <w:rsid w:val="001D494A"/>
    <w:rsid w:val="001D4EA0"/>
    <w:rsid w:val="001D7FE4"/>
    <w:rsid w:val="001E0B6C"/>
    <w:rsid w:val="001E2A32"/>
    <w:rsid w:val="001E33FC"/>
    <w:rsid w:val="001E4B05"/>
    <w:rsid w:val="001E5109"/>
    <w:rsid w:val="001E52AD"/>
    <w:rsid w:val="001E5DC8"/>
    <w:rsid w:val="001F16C0"/>
    <w:rsid w:val="001F25D9"/>
    <w:rsid w:val="001F2F73"/>
    <w:rsid w:val="001F6298"/>
    <w:rsid w:val="001F6F90"/>
    <w:rsid w:val="002015D7"/>
    <w:rsid w:val="002043DA"/>
    <w:rsid w:val="002047A8"/>
    <w:rsid w:val="00211B48"/>
    <w:rsid w:val="00212733"/>
    <w:rsid w:val="00216407"/>
    <w:rsid w:val="0022050E"/>
    <w:rsid w:val="00224BA3"/>
    <w:rsid w:val="00233F93"/>
    <w:rsid w:val="00235202"/>
    <w:rsid w:val="0023608D"/>
    <w:rsid w:val="002367DF"/>
    <w:rsid w:val="002370A7"/>
    <w:rsid w:val="0023722E"/>
    <w:rsid w:val="00237F21"/>
    <w:rsid w:val="00243EB4"/>
    <w:rsid w:val="00245C87"/>
    <w:rsid w:val="00246A96"/>
    <w:rsid w:val="00247E87"/>
    <w:rsid w:val="00250B6D"/>
    <w:rsid w:val="00252EDE"/>
    <w:rsid w:val="00252FE3"/>
    <w:rsid w:val="00253374"/>
    <w:rsid w:val="002562EF"/>
    <w:rsid w:val="00261319"/>
    <w:rsid w:val="002640AC"/>
    <w:rsid w:val="00264B97"/>
    <w:rsid w:val="00265D31"/>
    <w:rsid w:val="00266072"/>
    <w:rsid w:val="0026703B"/>
    <w:rsid w:val="00270314"/>
    <w:rsid w:val="00270FDA"/>
    <w:rsid w:val="0027394D"/>
    <w:rsid w:val="002744C4"/>
    <w:rsid w:val="002756EE"/>
    <w:rsid w:val="00275FA7"/>
    <w:rsid w:val="00276535"/>
    <w:rsid w:val="0027683A"/>
    <w:rsid w:val="002813BA"/>
    <w:rsid w:val="002860A3"/>
    <w:rsid w:val="0029109A"/>
    <w:rsid w:val="00291586"/>
    <w:rsid w:val="002920A7"/>
    <w:rsid w:val="00292210"/>
    <w:rsid w:val="002973A3"/>
    <w:rsid w:val="002A226B"/>
    <w:rsid w:val="002A2280"/>
    <w:rsid w:val="002A48E9"/>
    <w:rsid w:val="002A722B"/>
    <w:rsid w:val="002A72AC"/>
    <w:rsid w:val="002B2503"/>
    <w:rsid w:val="002B29EA"/>
    <w:rsid w:val="002B3E0F"/>
    <w:rsid w:val="002B4952"/>
    <w:rsid w:val="002B500C"/>
    <w:rsid w:val="002C162C"/>
    <w:rsid w:val="002C1D23"/>
    <w:rsid w:val="002C31A9"/>
    <w:rsid w:val="002C6127"/>
    <w:rsid w:val="002D1051"/>
    <w:rsid w:val="002D4CA9"/>
    <w:rsid w:val="002D58DF"/>
    <w:rsid w:val="002D5BDF"/>
    <w:rsid w:val="002E34DD"/>
    <w:rsid w:val="002E35A4"/>
    <w:rsid w:val="002E4DE7"/>
    <w:rsid w:val="002E5DEF"/>
    <w:rsid w:val="002E62F7"/>
    <w:rsid w:val="002E648A"/>
    <w:rsid w:val="002E6D38"/>
    <w:rsid w:val="002F487E"/>
    <w:rsid w:val="002F70A6"/>
    <w:rsid w:val="002F75A9"/>
    <w:rsid w:val="0030387D"/>
    <w:rsid w:val="00305F3C"/>
    <w:rsid w:val="0030697B"/>
    <w:rsid w:val="00311D5B"/>
    <w:rsid w:val="00313055"/>
    <w:rsid w:val="003140C4"/>
    <w:rsid w:val="00315688"/>
    <w:rsid w:val="00316E43"/>
    <w:rsid w:val="00320B4D"/>
    <w:rsid w:val="00322009"/>
    <w:rsid w:val="0032670A"/>
    <w:rsid w:val="003271C1"/>
    <w:rsid w:val="00332CCC"/>
    <w:rsid w:val="00332D42"/>
    <w:rsid w:val="00336CFF"/>
    <w:rsid w:val="00343A65"/>
    <w:rsid w:val="003500AB"/>
    <w:rsid w:val="00351182"/>
    <w:rsid w:val="00352C79"/>
    <w:rsid w:val="0035305B"/>
    <w:rsid w:val="003546E3"/>
    <w:rsid w:val="003556DD"/>
    <w:rsid w:val="00357DAC"/>
    <w:rsid w:val="003609B9"/>
    <w:rsid w:val="00360C3F"/>
    <w:rsid w:val="00361677"/>
    <w:rsid w:val="00361DDF"/>
    <w:rsid w:val="00362E54"/>
    <w:rsid w:val="003702D9"/>
    <w:rsid w:val="0037384C"/>
    <w:rsid w:val="0037627A"/>
    <w:rsid w:val="00385A6F"/>
    <w:rsid w:val="00386DCC"/>
    <w:rsid w:val="00387953"/>
    <w:rsid w:val="00387D8D"/>
    <w:rsid w:val="00394A17"/>
    <w:rsid w:val="00395ADD"/>
    <w:rsid w:val="00396AF9"/>
    <w:rsid w:val="003979EE"/>
    <w:rsid w:val="003A18E4"/>
    <w:rsid w:val="003A23F4"/>
    <w:rsid w:val="003A72BD"/>
    <w:rsid w:val="003B03E3"/>
    <w:rsid w:val="003B051C"/>
    <w:rsid w:val="003B167B"/>
    <w:rsid w:val="003B243D"/>
    <w:rsid w:val="003B5479"/>
    <w:rsid w:val="003B6EDC"/>
    <w:rsid w:val="003C0081"/>
    <w:rsid w:val="003C347C"/>
    <w:rsid w:val="003C4028"/>
    <w:rsid w:val="003C4DAF"/>
    <w:rsid w:val="003D0387"/>
    <w:rsid w:val="003D197D"/>
    <w:rsid w:val="003D6169"/>
    <w:rsid w:val="003D72CC"/>
    <w:rsid w:val="003D7334"/>
    <w:rsid w:val="003E1D85"/>
    <w:rsid w:val="003E3E45"/>
    <w:rsid w:val="003E4633"/>
    <w:rsid w:val="003E4FE0"/>
    <w:rsid w:val="003F1914"/>
    <w:rsid w:val="003F1F95"/>
    <w:rsid w:val="003F6FB0"/>
    <w:rsid w:val="003F7D01"/>
    <w:rsid w:val="00401949"/>
    <w:rsid w:val="00403143"/>
    <w:rsid w:val="0040721C"/>
    <w:rsid w:val="0040770B"/>
    <w:rsid w:val="00421C3D"/>
    <w:rsid w:val="00422E2D"/>
    <w:rsid w:val="00425435"/>
    <w:rsid w:val="004259F2"/>
    <w:rsid w:val="004372E1"/>
    <w:rsid w:val="00440951"/>
    <w:rsid w:val="004453F0"/>
    <w:rsid w:val="00453E74"/>
    <w:rsid w:val="00454B7F"/>
    <w:rsid w:val="00454FEA"/>
    <w:rsid w:val="00456C99"/>
    <w:rsid w:val="004608CB"/>
    <w:rsid w:val="00471EB6"/>
    <w:rsid w:val="0047226C"/>
    <w:rsid w:val="004729A5"/>
    <w:rsid w:val="00472B4C"/>
    <w:rsid w:val="00472B54"/>
    <w:rsid w:val="00474D52"/>
    <w:rsid w:val="00477920"/>
    <w:rsid w:val="00480FBD"/>
    <w:rsid w:val="004812BA"/>
    <w:rsid w:val="00481E29"/>
    <w:rsid w:val="00487B2B"/>
    <w:rsid w:val="00490D6F"/>
    <w:rsid w:val="00492E4E"/>
    <w:rsid w:val="004933D8"/>
    <w:rsid w:val="00494C61"/>
    <w:rsid w:val="0049621F"/>
    <w:rsid w:val="004A0D4A"/>
    <w:rsid w:val="004A0EC4"/>
    <w:rsid w:val="004A4765"/>
    <w:rsid w:val="004A4C8A"/>
    <w:rsid w:val="004A56A1"/>
    <w:rsid w:val="004A6234"/>
    <w:rsid w:val="004A7FE0"/>
    <w:rsid w:val="004B0643"/>
    <w:rsid w:val="004B0CC2"/>
    <w:rsid w:val="004B146F"/>
    <w:rsid w:val="004B2F82"/>
    <w:rsid w:val="004B3FCA"/>
    <w:rsid w:val="004B4C7C"/>
    <w:rsid w:val="004B5B24"/>
    <w:rsid w:val="004B5F89"/>
    <w:rsid w:val="004B6F80"/>
    <w:rsid w:val="004B7236"/>
    <w:rsid w:val="004B7BCF"/>
    <w:rsid w:val="004C00DE"/>
    <w:rsid w:val="004C30ED"/>
    <w:rsid w:val="004C5989"/>
    <w:rsid w:val="004C61DD"/>
    <w:rsid w:val="004C7D67"/>
    <w:rsid w:val="004D56A3"/>
    <w:rsid w:val="004E1151"/>
    <w:rsid w:val="004E379B"/>
    <w:rsid w:val="004E3DA6"/>
    <w:rsid w:val="004E63EF"/>
    <w:rsid w:val="004E7F28"/>
    <w:rsid w:val="004F0624"/>
    <w:rsid w:val="004F06A6"/>
    <w:rsid w:val="004F0B7F"/>
    <w:rsid w:val="004F238F"/>
    <w:rsid w:val="004F552A"/>
    <w:rsid w:val="00501BD1"/>
    <w:rsid w:val="00502EFB"/>
    <w:rsid w:val="0050356A"/>
    <w:rsid w:val="00504BB0"/>
    <w:rsid w:val="0051119E"/>
    <w:rsid w:val="00511C12"/>
    <w:rsid w:val="00511F35"/>
    <w:rsid w:val="0051239C"/>
    <w:rsid w:val="00513463"/>
    <w:rsid w:val="00514474"/>
    <w:rsid w:val="00514E6B"/>
    <w:rsid w:val="005151DD"/>
    <w:rsid w:val="00515DA4"/>
    <w:rsid w:val="005160B1"/>
    <w:rsid w:val="005162EA"/>
    <w:rsid w:val="00520365"/>
    <w:rsid w:val="00527605"/>
    <w:rsid w:val="00535B6F"/>
    <w:rsid w:val="00537EFF"/>
    <w:rsid w:val="005423E4"/>
    <w:rsid w:val="00544149"/>
    <w:rsid w:val="0054704A"/>
    <w:rsid w:val="0054706B"/>
    <w:rsid w:val="00550309"/>
    <w:rsid w:val="00552E4B"/>
    <w:rsid w:val="00552E9B"/>
    <w:rsid w:val="0056181C"/>
    <w:rsid w:val="00565795"/>
    <w:rsid w:val="00572B76"/>
    <w:rsid w:val="00572B9B"/>
    <w:rsid w:val="00576A5C"/>
    <w:rsid w:val="00580088"/>
    <w:rsid w:val="0058375E"/>
    <w:rsid w:val="00585415"/>
    <w:rsid w:val="005854C9"/>
    <w:rsid w:val="00585BA4"/>
    <w:rsid w:val="0058648E"/>
    <w:rsid w:val="005875FA"/>
    <w:rsid w:val="00591E0D"/>
    <w:rsid w:val="00594D20"/>
    <w:rsid w:val="00594EE7"/>
    <w:rsid w:val="00595859"/>
    <w:rsid w:val="00596DC8"/>
    <w:rsid w:val="005A0370"/>
    <w:rsid w:val="005A1392"/>
    <w:rsid w:val="005A37E4"/>
    <w:rsid w:val="005A6F3B"/>
    <w:rsid w:val="005B1D01"/>
    <w:rsid w:val="005B32DB"/>
    <w:rsid w:val="005B6BAB"/>
    <w:rsid w:val="005B70E6"/>
    <w:rsid w:val="005C0190"/>
    <w:rsid w:val="005C19AB"/>
    <w:rsid w:val="005C1F24"/>
    <w:rsid w:val="005C3B89"/>
    <w:rsid w:val="005C540E"/>
    <w:rsid w:val="005C60A7"/>
    <w:rsid w:val="005D0AB0"/>
    <w:rsid w:val="005D444C"/>
    <w:rsid w:val="005D5161"/>
    <w:rsid w:val="005D5D18"/>
    <w:rsid w:val="005D7D23"/>
    <w:rsid w:val="005E2CBD"/>
    <w:rsid w:val="005E5249"/>
    <w:rsid w:val="005E5AEA"/>
    <w:rsid w:val="005F10A8"/>
    <w:rsid w:val="005F3F28"/>
    <w:rsid w:val="005F40FC"/>
    <w:rsid w:val="005F426C"/>
    <w:rsid w:val="005F6C2E"/>
    <w:rsid w:val="005F7CB4"/>
    <w:rsid w:val="0060041E"/>
    <w:rsid w:val="00600438"/>
    <w:rsid w:val="006014B5"/>
    <w:rsid w:val="00603403"/>
    <w:rsid w:val="00606B91"/>
    <w:rsid w:val="00612667"/>
    <w:rsid w:val="0061393C"/>
    <w:rsid w:val="00613DE0"/>
    <w:rsid w:val="00616FB3"/>
    <w:rsid w:val="00617FDC"/>
    <w:rsid w:val="00620377"/>
    <w:rsid w:val="006229F6"/>
    <w:rsid w:val="00625523"/>
    <w:rsid w:val="00626418"/>
    <w:rsid w:val="00630A85"/>
    <w:rsid w:val="00631F3F"/>
    <w:rsid w:val="00631F4D"/>
    <w:rsid w:val="00632302"/>
    <w:rsid w:val="00633588"/>
    <w:rsid w:val="00633C78"/>
    <w:rsid w:val="006345D6"/>
    <w:rsid w:val="0063604C"/>
    <w:rsid w:val="006379C5"/>
    <w:rsid w:val="00637D50"/>
    <w:rsid w:val="006403F9"/>
    <w:rsid w:val="0064234C"/>
    <w:rsid w:val="0064385E"/>
    <w:rsid w:val="00644066"/>
    <w:rsid w:val="00644C1A"/>
    <w:rsid w:val="00647123"/>
    <w:rsid w:val="0065451A"/>
    <w:rsid w:val="006563BC"/>
    <w:rsid w:val="0065674D"/>
    <w:rsid w:val="0066061D"/>
    <w:rsid w:val="00661FF1"/>
    <w:rsid w:val="0066338E"/>
    <w:rsid w:val="00664224"/>
    <w:rsid w:val="00673228"/>
    <w:rsid w:val="00673774"/>
    <w:rsid w:val="00674541"/>
    <w:rsid w:val="00675615"/>
    <w:rsid w:val="00680209"/>
    <w:rsid w:val="00683896"/>
    <w:rsid w:val="00685763"/>
    <w:rsid w:val="00687ED3"/>
    <w:rsid w:val="00692265"/>
    <w:rsid w:val="0069312A"/>
    <w:rsid w:val="00693758"/>
    <w:rsid w:val="00693D4B"/>
    <w:rsid w:val="00693F45"/>
    <w:rsid w:val="00694E08"/>
    <w:rsid w:val="00696BC1"/>
    <w:rsid w:val="006A1A4C"/>
    <w:rsid w:val="006A2917"/>
    <w:rsid w:val="006A45AF"/>
    <w:rsid w:val="006A6CB6"/>
    <w:rsid w:val="006A6F7D"/>
    <w:rsid w:val="006B2870"/>
    <w:rsid w:val="006B3FBB"/>
    <w:rsid w:val="006B401B"/>
    <w:rsid w:val="006B5773"/>
    <w:rsid w:val="006B6596"/>
    <w:rsid w:val="006C0BAF"/>
    <w:rsid w:val="006C5C6C"/>
    <w:rsid w:val="006C7D2E"/>
    <w:rsid w:val="006D1BA0"/>
    <w:rsid w:val="006D24AF"/>
    <w:rsid w:val="006D43B2"/>
    <w:rsid w:val="006D6826"/>
    <w:rsid w:val="006D6F64"/>
    <w:rsid w:val="006E760D"/>
    <w:rsid w:val="006F115A"/>
    <w:rsid w:val="006F3EA6"/>
    <w:rsid w:val="006F5967"/>
    <w:rsid w:val="006F5DBC"/>
    <w:rsid w:val="006F7ACA"/>
    <w:rsid w:val="006F7BBC"/>
    <w:rsid w:val="007026DE"/>
    <w:rsid w:val="00703057"/>
    <w:rsid w:val="0070603E"/>
    <w:rsid w:val="00712916"/>
    <w:rsid w:val="00716BCA"/>
    <w:rsid w:val="0072024E"/>
    <w:rsid w:val="0072313D"/>
    <w:rsid w:val="00723B5C"/>
    <w:rsid w:val="00724AE2"/>
    <w:rsid w:val="00725B81"/>
    <w:rsid w:val="00726DBF"/>
    <w:rsid w:val="007272DE"/>
    <w:rsid w:val="00732417"/>
    <w:rsid w:val="00732B5E"/>
    <w:rsid w:val="00736390"/>
    <w:rsid w:val="00737813"/>
    <w:rsid w:val="007403F6"/>
    <w:rsid w:val="00741DC6"/>
    <w:rsid w:val="00743A0B"/>
    <w:rsid w:val="0074442B"/>
    <w:rsid w:val="00744801"/>
    <w:rsid w:val="00745D7A"/>
    <w:rsid w:val="00750D2E"/>
    <w:rsid w:val="00750ED0"/>
    <w:rsid w:val="00751C75"/>
    <w:rsid w:val="00754202"/>
    <w:rsid w:val="0075673B"/>
    <w:rsid w:val="007571CB"/>
    <w:rsid w:val="00760298"/>
    <w:rsid w:val="0076064D"/>
    <w:rsid w:val="00761550"/>
    <w:rsid w:val="0076388D"/>
    <w:rsid w:val="00763C70"/>
    <w:rsid w:val="00764A28"/>
    <w:rsid w:val="00765F65"/>
    <w:rsid w:val="00766052"/>
    <w:rsid w:val="007664D7"/>
    <w:rsid w:val="00766897"/>
    <w:rsid w:val="00766CD2"/>
    <w:rsid w:val="007676AC"/>
    <w:rsid w:val="00771140"/>
    <w:rsid w:val="00772AFD"/>
    <w:rsid w:val="00775BB4"/>
    <w:rsid w:val="0077617E"/>
    <w:rsid w:val="00776BA6"/>
    <w:rsid w:val="00777191"/>
    <w:rsid w:val="00781E04"/>
    <w:rsid w:val="00786EDA"/>
    <w:rsid w:val="007914E6"/>
    <w:rsid w:val="00792899"/>
    <w:rsid w:val="00792B01"/>
    <w:rsid w:val="007940ED"/>
    <w:rsid w:val="00794909"/>
    <w:rsid w:val="00794C41"/>
    <w:rsid w:val="0079502A"/>
    <w:rsid w:val="00795942"/>
    <w:rsid w:val="00796F95"/>
    <w:rsid w:val="007A034E"/>
    <w:rsid w:val="007A045C"/>
    <w:rsid w:val="007A19AA"/>
    <w:rsid w:val="007A2CA0"/>
    <w:rsid w:val="007A5ED1"/>
    <w:rsid w:val="007A69EF"/>
    <w:rsid w:val="007A733A"/>
    <w:rsid w:val="007B0A79"/>
    <w:rsid w:val="007B0C19"/>
    <w:rsid w:val="007B1487"/>
    <w:rsid w:val="007B381C"/>
    <w:rsid w:val="007B4563"/>
    <w:rsid w:val="007B6CD9"/>
    <w:rsid w:val="007B6EC6"/>
    <w:rsid w:val="007C305A"/>
    <w:rsid w:val="007C4F8A"/>
    <w:rsid w:val="007C6E2C"/>
    <w:rsid w:val="007D1EB1"/>
    <w:rsid w:val="007D27D4"/>
    <w:rsid w:val="007D5541"/>
    <w:rsid w:val="007E47DF"/>
    <w:rsid w:val="007E5101"/>
    <w:rsid w:val="007E552C"/>
    <w:rsid w:val="007F3C42"/>
    <w:rsid w:val="007F5A4F"/>
    <w:rsid w:val="007F6B55"/>
    <w:rsid w:val="007F6E96"/>
    <w:rsid w:val="007F6EDC"/>
    <w:rsid w:val="007F7F7F"/>
    <w:rsid w:val="0080244E"/>
    <w:rsid w:val="008041C9"/>
    <w:rsid w:val="00804792"/>
    <w:rsid w:val="008055DC"/>
    <w:rsid w:val="00806F43"/>
    <w:rsid w:val="008076D5"/>
    <w:rsid w:val="00807C70"/>
    <w:rsid w:val="00812457"/>
    <w:rsid w:val="00814E9B"/>
    <w:rsid w:val="008162D2"/>
    <w:rsid w:val="00817618"/>
    <w:rsid w:val="00820ED3"/>
    <w:rsid w:val="00832EF4"/>
    <w:rsid w:val="008337EC"/>
    <w:rsid w:val="00834226"/>
    <w:rsid w:val="0083462C"/>
    <w:rsid w:val="008349D1"/>
    <w:rsid w:val="008400F6"/>
    <w:rsid w:val="00842998"/>
    <w:rsid w:val="008448FE"/>
    <w:rsid w:val="008528E9"/>
    <w:rsid w:val="00853D0C"/>
    <w:rsid w:val="00857448"/>
    <w:rsid w:val="00857E2A"/>
    <w:rsid w:val="0086067C"/>
    <w:rsid w:val="008607E0"/>
    <w:rsid w:val="00860CFE"/>
    <w:rsid w:val="0086138F"/>
    <w:rsid w:val="00863A91"/>
    <w:rsid w:val="00864380"/>
    <w:rsid w:val="00866CC1"/>
    <w:rsid w:val="008710F1"/>
    <w:rsid w:val="00872E93"/>
    <w:rsid w:val="00876361"/>
    <w:rsid w:val="00881462"/>
    <w:rsid w:val="00881C82"/>
    <w:rsid w:val="00882694"/>
    <w:rsid w:val="008830CD"/>
    <w:rsid w:val="008906DF"/>
    <w:rsid w:val="00891F3C"/>
    <w:rsid w:val="00893688"/>
    <w:rsid w:val="008954BC"/>
    <w:rsid w:val="00896BC3"/>
    <w:rsid w:val="008A04FA"/>
    <w:rsid w:val="008A10C2"/>
    <w:rsid w:val="008A4E09"/>
    <w:rsid w:val="008A5D3E"/>
    <w:rsid w:val="008B22F9"/>
    <w:rsid w:val="008B4B10"/>
    <w:rsid w:val="008B599B"/>
    <w:rsid w:val="008C1770"/>
    <w:rsid w:val="008C2480"/>
    <w:rsid w:val="008C28EA"/>
    <w:rsid w:val="008C524B"/>
    <w:rsid w:val="008C54AB"/>
    <w:rsid w:val="008C57C5"/>
    <w:rsid w:val="008C6107"/>
    <w:rsid w:val="008C723D"/>
    <w:rsid w:val="008D1FAC"/>
    <w:rsid w:val="008D22BC"/>
    <w:rsid w:val="008D7D63"/>
    <w:rsid w:val="008E1A05"/>
    <w:rsid w:val="008E4AA8"/>
    <w:rsid w:val="008E4FB3"/>
    <w:rsid w:val="008E611B"/>
    <w:rsid w:val="008F3387"/>
    <w:rsid w:val="008F401C"/>
    <w:rsid w:val="008F4BB1"/>
    <w:rsid w:val="008F5662"/>
    <w:rsid w:val="008F7D9F"/>
    <w:rsid w:val="009021A2"/>
    <w:rsid w:val="0090243C"/>
    <w:rsid w:val="00905FCD"/>
    <w:rsid w:val="0091083D"/>
    <w:rsid w:val="00910B72"/>
    <w:rsid w:val="00911377"/>
    <w:rsid w:val="009123B8"/>
    <w:rsid w:val="00913661"/>
    <w:rsid w:val="00914868"/>
    <w:rsid w:val="009148F1"/>
    <w:rsid w:val="00915463"/>
    <w:rsid w:val="00916C62"/>
    <w:rsid w:val="00917E89"/>
    <w:rsid w:val="009221D7"/>
    <w:rsid w:val="009249CB"/>
    <w:rsid w:val="009251B8"/>
    <w:rsid w:val="00926D9F"/>
    <w:rsid w:val="00930E7A"/>
    <w:rsid w:val="00931686"/>
    <w:rsid w:val="00933871"/>
    <w:rsid w:val="00934382"/>
    <w:rsid w:val="009343D9"/>
    <w:rsid w:val="0093523E"/>
    <w:rsid w:val="0093541F"/>
    <w:rsid w:val="00940002"/>
    <w:rsid w:val="00943523"/>
    <w:rsid w:val="009449D8"/>
    <w:rsid w:val="00944D8D"/>
    <w:rsid w:val="00944E42"/>
    <w:rsid w:val="009472ED"/>
    <w:rsid w:val="00953987"/>
    <w:rsid w:val="0096107E"/>
    <w:rsid w:val="0096445C"/>
    <w:rsid w:val="00964CC0"/>
    <w:rsid w:val="00966CA8"/>
    <w:rsid w:val="009679E6"/>
    <w:rsid w:val="00973D34"/>
    <w:rsid w:val="00981910"/>
    <w:rsid w:val="00981B5E"/>
    <w:rsid w:val="00981BFA"/>
    <w:rsid w:val="009855A4"/>
    <w:rsid w:val="009876AE"/>
    <w:rsid w:val="0099071A"/>
    <w:rsid w:val="009911C8"/>
    <w:rsid w:val="009916D4"/>
    <w:rsid w:val="009948F9"/>
    <w:rsid w:val="00994D71"/>
    <w:rsid w:val="009A4DCB"/>
    <w:rsid w:val="009A6321"/>
    <w:rsid w:val="009B1745"/>
    <w:rsid w:val="009B2E84"/>
    <w:rsid w:val="009B5AD1"/>
    <w:rsid w:val="009B6BBA"/>
    <w:rsid w:val="009C0318"/>
    <w:rsid w:val="009C0409"/>
    <w:rsid w:val="009C08C1"/>
    <w:rsid w:val="009C4622"/>
    <w:rsid w:val="009C79E6"/>
    <w:rsid w:val="009D123C"/>
    <w:rsid w:val="009D3297"/>
    <w:rsid w:val="009D7DC2"/>
    <w:rsid w:val="009E01AD"/>
    <w:rsid w:val="009E3DE1"/>
    <w:rsid w:val="009E4EB4"/>
    <w:rsid w:val="009E6D0A"/>
    <w:rsid w:val="009E6F35"/>
    <w:rsid w:val="009E7010"/>
    <w:rsid w:val="009F35FA"/>
    <w:rsid w:val="009F3A5A"/>
    <w:rsid w:val="009F77B7"/>
    <w:rsid w:val="00A00783"/>
    <w:rsid w:val="00A00F94"/>
    <w:rsid w:val="00A0382C"/>
    <w:rsid w:val="00A041EB"/>
    <w:rsid w:val="00A05D33"/>
    <w:rsid w:val="00A07895"/>
    <w:rsid w:val="00A13620"/>
    <w:rsid w:val="00A208B1"/>
    <w:rsid w:val="00A2467D"/>
    <w:rsid w:val="00A2544B"/>
    <w:rsid w:val="00A26070"/>
    <w:rsid w:val="00A3206E"/>
    <w:rsid w:val="00A34451"/>
    <w:rsid w:val="00A35AF0"/>
    <w:rsid w:val="00A362EA"/>
    <w:rsid w:val="00A45009"/>
    <w:rsid w:val="00A45E9F"/>
    <w:rsid w:val="00A47442"/>
    <w:rsid w:val="00A505CF"/>
    <w:rsid w:val="00A516D9"/>
    <w:rsid w:val="00A54E95"/>
    <w:rsid w:val="00A557DD"/>
    <w:rsid w:val="00A60E92"/>
    <w:rsid w:val="00A649BE"/>
    <w:rsid w:val="00A649D5"/>
    <w:rsid w:val="00A65D74"/>
    <w:rsid w:val="00A66DB5"/>
    <w:rsid w:val="00A70E83"/>
    <w:rsid w:val="00A7433B"/>
    <w:rsid w:val="00A7514A"/>
    <w:rsid w:val="00A772A8"/>
    <w:rsid w:val="00A81557"/>
    <w:rsid w:val="00A82183"/>
    <w:rsid w:val="00A8499C"/>
    <w:rsid w:val="00A86B28"/>
    <w:rsid w:val="00A87AD4"/>
    <w:rsid w:val="00A92763"/>
    <w:rsid w:val="00A9794F"/>
    <w:rsid w:val="00A97B20"/>
    <w:rsid w:val="00A97DEB"/>
    <w:rsid w:val="00AA1252"/>
    <w:rsid w:val="00AA5241"/>
    <w:rsid w:val="00AB0674"/>
    <w:rsid w:val="00AB100B"/>
    <w:rsid w:val="00AB1957"/>
    <w:rsid w:val="00AB73CF"/>
    <w:rsid w:val="00AC15F2"/>
    <w:rsid w:val="00AC66A9"/>
    <w:rsid w:val="00AD0661"/>
    <w:rsid w:val="00AD1209"/>
    <w:rsid w:val="00AD5160"/>
    <w:rsid w:val="00AD699F"/>
    <w:rsid w:val="00AD7523"/>
    <w:rsid w:val="00AE5710"/>
    <w:rsid w:val="00AE5D4E"/>
    <w:rsid w:val="00AE6C15"/>
    <w:rsid w:val="00AF18B4"/>
    <w:rsid w:val="00AF1C81"/>
    <w:rsid w:val="00AF6D73"/>
    <w:rsid w:val="00B00109"/>
    <w:rsid w:val="00B05BBA"/>
    <w:rsid w:val="00B14454"/>
    <w:rsid w:val="00B165CE"/>
    <w:rsid w:val="00B21366"/>
    <w:rsid w:val="00B22EFA"/>
    <w:rsid w:val="00B24791"/>
    <w:rsid w:val="00B24E77"/>
    <w:rsid w:val="00B26500"/>
    <w:rsid w:val="00B30C60"/>
    <w:rsid w:val="00B34800"/>
    <w:rsid w:val="00B3481C"/>
    <w:rsid w:val="00B375A2"/>
    <w:rsid w:val="00B41252"/>
    <w:rsid w:val="00B4140A"/>
    <w:rsid w:val="00B41D66"/>
    <w:rsid w:val="00B50C34"/>
    <w:rsid w:val="00B513C6"/>
    <w:rsid w:val="00B51D1A"/>
    <w:rsid w:val="00B51D7F"/>
    <w:rsid w:val="00B532B9"/>
    <w:rsid w:val="00B5580A"/>
    <w:rsid w:val="00B57307"/>
    <w:rsid w:val="00B57626"/>
    <w:rsid w:val="00B57A87"/>
    <w:rsid w:val="00B616E2"/>
    <w:rsid w:val="00B630CD"/>
    <w:rsid w:val="00B6379F"/>
    <w:rsid w:val="00B64698"/>
    <w:rsid w:val="00B6512B"/>
    <w:rsid w:val="00B7059D"/>
    <w:rsid w:val="00B7074B"/>
    <w:rsid w:val="00B715F6"/>
    <w:rsid w:val="00B718D0"/>
    <w:rsid w:val="00B74C45"/>
    <w:rsid w:val="00B82907"/>
    <w:rsid w:val="00B86078"/>
    <w:rsid w:val="00B903D3"/>
    <w:rsid w:val="00B9064C"/>
    <w:rsid w:val="00B90A64"/>
    <w:rsid w:val="00B917FD"/>
    <w:rsid w:val="00B91954"/>
    <w:rsid w:val="00B91D49"/>
    <w:rsid w:val="00B948DD"/>
    <w:rsid w:val="00B961BB"/>
    <w:rsid w:val="00B96717"/>
    <w:rsid w:val="00B96BA5"/>
    <w:rsid w:val="00BA0A3E"/>
    <w:rsid w:val="00BA28E8"/>
    <w:rsid w:val="00BA41E0"/>
    <w:rsid w:val="00BA557B"/>
    <w:rsid w:val="00BA592B"/>
    <w:rsid w:val="00BA678C"/>
    <w:rsid w:val="00BA7F99"/>
    <w:rsid w:val="00BB24D5"/>
    <w:rsid w:val="00BB5D87"/>
    <w:rsid w:val="00BB630A"/>
    <w:rsid w:val="00BB713A"/>
    <w:rsid w:val="00BB7494"/>
    <w:rsid w:val="00BB7E5D"/>
    <w:rsid w:val="00BC62B6"/>
    <w:rsid w:val="00BD649A"/>
    <w:rsid w:val="00BD65BE"/>
    <w:rsid w:val="00BE16D0"/>
    <w:rsid w:val="00BE41FF"/>
    <w:rsid w:val="00BF22B9"/>
    <w:rsid w:val="00BF45CC"/>
    <w:rsid w:val="00C009C6"/>
    <w:rsid w:val="00C014DC"/>
    <w:rsid w:val="00C01DC3"/>
    <w:rsid w:val="00C02F41"/>
    <w:rsid w:val="00C03042"/>
    <w:rsid w:val="00C03447"/>
    <w:rsid w:val="00C04FFD"/>
    <w:rsid w:val="00C149B5"/>
    <w:rsid w:val="00C15289"/>
    <w:rsid w:val="00C1573A"/>
    <w:rsid w:val="00C16ABD"/>
    <w:rsid w:val="00C17D31"/>
    <w:rsid w:val="00C17DA8"/>
    <w:rsid w:val="00C23156"/>
    <w:rsid w:val="00C24082"/>
    <w:rsid w:val="00C263FC"/>
    <w:rsid w:val="00C30D5C"/>
    <w:rsid w:val="00C30FF0"/>
    <w:rsid w:val="00C32528"/>
    <w:rsid w:val="00C3531B"/>
    <w:rsid w:val="00C37B07"/>
    <w:rsid w:val="00C4015F"/>
    <w:rsid w:val="00C40F08"/>
    <w:rsid w:val="00C41EF2"/>
    <w:rsid w:val="00C422CE"/>
    <w:rsid w:val="00C43E25"/>
    <w:rsid w:val="00C45F65"/>
    <w:rsid w:val="00C47228"/>
    <w:rsid w:val="00C47AB1"/>
    <w:rsid w:val="00C47EB1"/>
    <w:rsid w:val="00C55CBA"/>
    <w:rsid w:val="00C62B2B"/>
    <w:rsid w:val="00C66CDB"/>
    <w:rsid w:val="00C6724E"/>
    <w:rsid w:val="00C73638"/>
    <w:rsid w:val="00C749F8"/>
    <w:rsid w:val="00C74D82"/>
    <w:rsid w:val="00C77307"/>
    <w:rsid w:val="00C804A7"/>
    <w:rsid w:val="00C80B2A"/>
    <w:rsid w:val="00C8557D"/>
    <w:rsid w:val="00C878A1"/>
    <w:rsid w:val="00C91407"/>
    <w:rsid w:val="00C97E8B"/>
    <w:rsid w:val="00CA474D"/>
    <w:rsid w:val="00CA49E6"/>
    <w:rsid w:val="00CA5246"/>
    <w:rsid w:val="00CA5E9D"/>
    <w:rsid w:val="00CB1B06"/>
    <w:rsid w:val="00CB2478"/>
    <w:rsid w:val="00CB63A7"/>
    <w:rsid w:val="00CC04C2"/>
    <w:rsid w:val="00CC0DD7"/>
    <w:rsid w:val="00CC2C8F"/>
    <w:rsid w:val="00CC5D6D"/>
    <w:rsid w:val="00CC7746"/>
    <w:rsid w:val="00CD522B"/>
    <w:rsid w:val="00CD5538"/>
    <w:rsid w:val="00CE1568"/>
    <w:rsid w:val="00CE2BBC"/>
    <w:rsid w:val="00CE7677"/>
    <w:rsid w:val="00CF17EE"/>
    <w:rsid w:val="00CF451F"/>
    <w:rsid w:val="00CF554D"/>
    <w:rsid w:val="00D01E95"/>
    <w:rsid w:val="00D02EE5"/>
    <w:rsid w:val="00D03339"/>
    <w:rsid w:val="00D04D3F"/>
    <w:rsid w:val="00D11050"/>
    <w:rsid w:val="00D1159C"/>
    <w:rsid w:val="00D118CB"/>
    <w:rsid w:val="00D1352B"/>
    <w:rsid w:val="00D14C0B"/>
    <w:rsid w:val="00D15989"/>
    <w:rsid w:val="00D16169"/>
    <w:rsid w:val="00D22CBC"/>
    <w:rsid w:val="00D22EA6"/>
    <w:rsid w:val="00D24CD8"/>
    <w:rsid w:val="00D26E26"/>
    <w:rsid w:val="00D27DDA"/>
    <w:rsid w:val="00D27F07"/>
    <w:rsid w:val="00D27F2D"/>
    <w:rsid w:val="00D3354E"/>
    <w:rsid w:val="00D33834"/>
    <w:rsid w:val="00D34532"/>
    <w:rsid w:val="00D348BB"/>
    <w:rsid w:val="00D35CA3"/>
    <w:rsid w:val="00D36404"/>
    <w:rsid w:val="00D36478"/>
    <w:rsid w:val="00D369FC"/>
    <w:rsid w:val="00D42FFA"/>
    <w:rsid w:val="00D46DA5"/>
    <w:rsid w:val="00D47B8C"/>
    <w:rsid w:val="00D537B0"/>
    <w:rsid w:val="00D5583D"/>
    <w:rsid w:val="00D57449"/>
    <w:rsid w:val="00D61D2C"/>
    <w:rsid w:val="00D626E4"/>
    <w:rsid w:val="00D627F9"/>
    <w:rsid w:val="00D649F1"/>
    <w:rsid w:val="00D669E5"/>
    <w:rsid w:val="00D67C68"/>
    <w:rsid w:val="00D70C81"/>
    <w:rsid w:val="00D7289E"/>
    <w:rsid w:val="00D74701"/>
    <w:rsid w:val="00D760CF"/>
    <w:rsid w:val="00D76683"/>
    <w:rsid w:val="00D7779B"/>
    <w:rsid w:val="00D819AA"/>
    <w:rsid w:val="00D91530"/>
    <w:rsid w:val="00D94187"/>
    <w:rsid w:val="00D97243"/>
    <w:rsid w:val="00DA3B4B"/>
    <w:rsid w:val="00DA5FD8"/>
    <w:rsid w:val="00DA75D3"/>
    <w:rsid w:val="00DB1545"/>
    <w:rsid w:val="00DB4A56"/>
    <w:rsid w:val="00DB6391"/>
    <w:rsid w:val="00DB7A07"/>
    <w:rsid w:val="00DC5070"/>
    <w:rsid w:val="00DC56D5"/>
    <w:rsid w:val="00DC5A9D"/>
    <w:rsid w:val="00DC6010"/>
    <w:rsid w:val="00DC6981"/>
    <w:rsid w:val="00DD11AC"/>
    <w:rsid w:val="00DD2ABC"/>
    <w:rsid w:val="00DD3A8B"/>
    <w:rsid w:val="00DD67C0"/>
    <w:rsid w:val="00DE2324"/>
    <w:rsid w:val="00DE3F68"/>
    <w:rsid w:val="00DF14AD"/>
    <w:rsid w:val="00DF18EC"/>
    <w:rsid w:val="00DF4E94"/>
    <w:rsid w:val="00DF743B"/>
    <w:rsid w:val="00E016BD"/>
    <w:rsid w:val="00E02714"/>
    <w:rsid w:val="00E0559D"/>
    <w:rsid w:val="00E06783"/>
    <w:rsid w:val="00E101CD"/>
    <w:rsid w:val="00E10641"/>
    <w:rsid w:val="00E155DE"/>
    <w:rsid w:val="00E16CFD"/>
    <w:rsid w:val="00E23580"/>
    <w:rsid w:val="00E23EF3"/>
    <w:rsid w:val="00E2620F"/>
    <w:rsid w:val="00E34210"/>
    <w:rsid w:val="00E36082"/>
    <w:rsid w:val="00E36848"/>
    <w:rsid w:val="00E36CD2"/>
    <w:rsid w:val="00E3787D"/>
    <w:rsid w:val="00E44272"/>
    <w:rsid w:val="00E45808"/>
    <w:rsid w:val="00E46DB1"/>
    <w:rsid w:val="00E47F90"/>
    <w:rsid w:val="00E536E6"/>
    <w:rsid w:val="00E53973"/>
    <w:rsid w:val="00E54682"/>
    <w:rsid w:val="00E555A6"/>
    <w:rsid w:val="00E65A2A"/>
    <w:rsid w:val="00E675FF"/>
    <w:rsid w:val="00E67870"/>
    <w:rsid w:val="00E71625"/>
    <w:rsid w:val="00E71631"/>
    <w:rsid w:val="00E75CBF"/>
    <w:rsid w:val="00E762E2"/>
    <w:rsid w:val="00E80A5D"/>
    <w:rsid w:val="00E813A9"/>
    <w:rsid w:val="00E81DCE"/>
    <w:rsid w:val="00E8418F"/>
    <w:rsid w:val="00E84FB5"/>
    <w:rsid w:val="00E856D4"/>
    <w:rsid w:val="00E860CD"/>
    <w:rsid w:val="00E87175"/>
    <w:rsid w:val="00E969C7"/>
    <w:rsid w:val="00E96F97"/>
    <w:rsid w:val="00E97DF6"/>
    <w:rsid w:val="00EA0562"/>
    <w:rsid w:val="00EA16CF"/>
    <w:rsid w:val="00EA3681"/>
    <w:rsid w:val="00EA44F5"/>
    <w:rsid w:val="00EA6E05"/>
    <w:rsid w:val="00EB2E36"/>
    <w:rsid w:val="00EB5CFD"/>
    <w:rsid w:val="00EB6136"/>
    <w:rsid w:val="00EC641F"/>
    <w:rsid w:val="00ED42B2"/>
    <w:rsid w:val="00ED4742"/>
    <w:rsid w:val="00ED4DEB"/>
    <w:rsid w:val="00EE0EE9"/>
    <w:rsid w:val="00EE25B0"/>
    <w:rsid w:val="00EE2C23"/>
    <w:rsid w:val="00EE4BBD"/>
    <w:rsid w:val="00EE672C"/>
    <w:rsid w:val="00EE7641"/>
    <w:rsid w:val="00EE793F"/>
    <w:rsid w:val="00EF165C"/>
    <w:rsid w:val="00EF3C11"/>
    <w:rsid w:val="00EF5250"/>
    <w:rsid w:val="00EF5D26"/>
    <w:rsid w:val="00EF7FCD"/>
    <w:rsid w:val="00F007A4"/>
    <w:rsid w:val="00F0349B"/>
    <w:rsid w:val="00F036E8"/>
    <w:rsid w:val="00F06389"/>
    <w:rsid w:val="00F10AEA"/>
    <w:rsid w:val="00F112C1"/>
    <w:rsid w:val="00F14BD1"/>
    <w:rsid w:val="00F15BC8"/>
    <w:rsid w:val="00F160F8"/>
    <w:rsid w:val="00F168AE"/>
    <w:rsid w:val="00F17F71"/>
    <w:rsid w:val="00F204EB"/>
    <w:rsid w:val="00F21481"/>
    <w:rsid w:val="00F303E0"/>
    <w:rsid w:val="00F31859"/>
    <w:rsid w:val="00F32484"/>
    <w:rsid w:val="00F32F16"/>
    <w:rsid w:val="00F33301"/>
    <w:rsid w:val="00F33453"/>
    <w:rsid w:val="00F3601F"/>
    <w:rsid w:val="00F40C67"/>
    <w:rsid w:val="00F44DA8"/>
    <w:rsid w:val="00F44E2A"/>
    <w:rsid w:val="00F47B40"/>
    <w:rsid w:val="00F5247C"/>
    <w:rsid w:val="00F52695"/>
    <w:rsid w:val="00F53F32"/>
    <w:rsid w:val="00F56E2D"/>
    <w:rsid w:val="00F60F13"/>
    <w:rsid w:val="00F62ED8"/>
    <w:rsid w:val="00F64B35"/>
    <w:rsid w:val="00F67154"/>
    <w:rsid w:val="00F6715F"/>
    <w:rsid w:val="00F70E0E"/>
    <w:rsid w:val="00F733AE"/>
    <w:rsid w:val="00F757D0"/>
    <w:rsid w:val="00F774B3"/>
    <w:rsid w:val="00F81313"/>
    <w:rsid w:val="00F81FDD"/>
    <w:rsid w:val="00F820A1"/>
    <w:rsid w:val="00F82652"/>
    <w:rsid w:val="00F834B0"/>
    <w:rsid w:val="00F84B8F"/>
    <w:rsid w:val="00F853A5"/>
    <w:rsid w:val="00F86A05"/>
    <w:rsid w:val="00F923E8"/>
    <w:rsid w:val="00F94582"/>
    <w:rsid w:val="00F94DF6"/>
    <w:rsid w:val="00F95967"/>
    <w:rsid w:val="00F96AAF"/>
    <w:rsid w:val="00F9788D"/>
    <w:rsid w:val="00FA1450"/>
    <w:rsid w:val="00FA1896"/>
    <w:rsid w:val="00FA2E00"/>
    <w:rsid w:val="00FA2EFC"/>
    <w:rsid w:val="00FA3DB2"/>
    <w:rsid w:val="00FA64BB"/>
    <w:rsid w:val="00FA6753"/>
    <w:rsid w:val="00FA6890"/>
    <w:rsid w:val="00FA7BBB"/>
    <w:rsid w:val="00FB1682"/>
    <w:rsid w:val="00FB2D7F"/>
    <w:rsid w:val="00FC1472"/>
    <w:rsid w:val="00FC59D1"/>
    <w:rsid w:val="00FC7DFB"/>
    <w:rsid w:val="00FD1D02"/>
    <w:rsid w:val="00FD46BE"/>
    <w:rsid w:val="00FE2174"/>
    <w:rsid w:val="00FE2D49"/>
    <w:rsid w:val="00FF0706"/>
    <w:rsid w:val="00FF1425"/>
    <w:rsid w:val="00FF553D"/>
    <w:rsid w:val="00FF6008"/>
    <w:rsid w:val="00FF7633"/>
    <w:rsid w:val="1DDA1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0AE7"/>
  <w15:docId w15:val="{7A9A81B0-1AFF-42E1-A62A-16304B0F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before="240" w:after="120" w:line="240" w:lineRule="auto"/>
      <w:jc w:val="center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</w:style>
  <w:style w:type="character" w:styleId="a5">
    <w:name w:val="Strong"/>
    <w:basedOn w:val="a1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a4">
    <w:name w:val="Основной текст Знак"/>
    <w:basedOn w:val="a1"/>
    <w:link w:val="a0"/>
    <w:qFormat/>
    <w:rPr>
      <w:rFonts w:ascii="Calibri" w:eastAsia="Times New Roman" w:hAnsi="Calibri" w:cs="Times New Roman"/>
      <w:lang w:eastAsia="ar-SA"/>
    </w:r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databind">
    <w:name w:val="databind"/>
    <w:qFormat/>
    <w:rPr>
      <w:i/>
      <w:iCs/>
      <w:color w:val="777777"/>
    </w:rPr>
  </w:style>
  <w:style w:type="paragraph" w:customStyle="1" w:styleId="paragraph">
    <w:name w:val="paragraph"/>
    <w:basedOn w:val="a"/>
    <w:qFormat/>
    <w:pPr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qFormat/>
    <w:rPr>
      <w:rFonts w:ascii="Calibri" w:eastAsia="Times New Roman" w:hAnsi="Calibri" w:cs="Times New Roman"/>
      <w:lang w:eastAsia="ar-SA"/>
    </w:rPr>
  </w:style>
  <w:style w:type="character" w:customStyle="1" w:styleId="a9">
    <w:name w:val="Нижний колонтитул Знак"/>
    <w:basedOn w:val="a1"/>
    <w:link w:val="a8"/>
    <w:uiPriority w:val="99"/>
    <w:rPr>
      <w:rFonts w:ascii="Calibri" w:eastAsia="Times New Roman" w:hAnsi="Calibri" w:cs="Times New Roman"/>
      <w:lang w:eastAsia="ar-SA"/>
    </w:rPr>
  </w:style>
  <w:style w:type="character" w:customStyle="1" w:styleId="ab">
    <w:name w:val="Другое_"/>
    <w:basedOn w:val="a1"/>
    <w:link w:val="ac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qFormat/>
    <w:pPr>
      <w:widowControl w:val="0"/>
      <w:shd w:val="clear" w:color="auto" w:fill="FFFFFF"/>
      <w:suppressAutoHyphens w:val="0"/>
      <w:spacing w:after="0" w:line="240" w:lineRule="auto"/>
      <w:ind w:firstLine="400"/>
      <w:jc w:val="both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F7432-393F-453C-9344-18E4F7400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1887</Words>
  <Characters>10758</Characters>
  <Application>Microsoft Office Word</Application>
  <DocSecurity>0</DocSecurity>
  <Lines>89</Lines>
  <Paragraphs>25</Paragraphs>
  <ScaleCrop>false</ScaleCrop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 Гость</dc:creator>
  <cp:lastModifiedBy>xe</cp:lastModifiedBy>
  <cp:revision>3</cp:revision>
  <dcterms:created xsi:type="dcterms:W3CDTF">2025-02-11T13:00:00Z</dcterms:created>
  <dcterms:modified xsi:type="dcterms:W3CDTF">2025-12-29T13:07:00Z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2569640E9ACE4B428461990C33885544_13</vt:lpwstr>
  </property>
</Properties>
</file>