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A65204" w:rsidRDefault="00937313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  <w:lang w:val="ru-RU"/>
        </w:rPr>
        <w:t>Проект д</w:t>
      </w:r>
      <w:r w:rsidR="00C54E6D" w:rsidRPr="00A65204">
        <w:rPr>
          <w:sz w:val="22"/>
          <w:szCs w:val="22"/>
        </w:rPr>
        <w:t>оговор</w:t>
      </w:r>
      <w:r w:rsidRPr="00A65204">
        <w:rPr>
          <w:sz w:val="22"/>
          <w:szCs w:val="22"/>
          <w:lang w:val="ru-RU"/>
        </w:rPr>
        <w:t>а</w:t>
      </w:r>
      <w:r w:rsidR="00C54E6D" w:rsidRPr="00A65204">
        <w:rPr>
          <w:sz w:val="22"/>
          <w:szCs w:val="22"/>
        </w:rPr>
        <w:t xml:space="preserve"> купли-продажи</w:t>
      </w:r>
    </w:p>
    <w:p w14:paraId="195E6C94" w14:textId="77777777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A65204" w:rsidRDefault="00C54E6D" w:rsidP="00A65204">
      <w:pPr>
        <w:pStyle w:val="10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г. </w:t>
      </w:r>
      <w:r w:rsidR="007327AD" w:rsidRPr="00A65204">
        <w:rPr>
          <w:b w:val="0"/>
          <w:sz w:val="22"/>
          <w:szCs w:val="22"/>
          <w:lang w:val="ru-RU"/>
        </w:rPr>
        <w:t>______________</w:t>
      </w:r>
      <w:r w:rsidRPr="00A65204">
        <w:rPr>
          <w:b w:val="0"/>
          <w:sz w:val="22"/>
          <w:szCs w:val="22"/>
        </w:rPr>
        <w:t xml:space="preserve">                                               </w:t>
      </w:r>
      <w:r w:rsidR="008D5EB1" w:rsidRPr="00A65204">
        <w:rPr>
          <w:b w:val="0"/>
          <w:sz w:val="22"/>
          <w:szCs w:val="22"/>
        </w:rPr>
        <w:t xml:space="preserve">                       </w:t>
      </w:r>
      <w:r w:rsidR="001E538D" w:rsidRPr="00A65204">
        <w:rPr>
          <w:b w:val="0"/>
          <w:sz w:val="22"/>
          <w:szCs w:val="22"/>
          <w:lang w:val="ru-RU"/>
        </w:rPr>
        <w:t xml:space="preserve">      </w:t>
      </w:r>
      <w:r w:rsidR="008D5EB1" w:rsidRPr="00A65204">
        <w:rPr>
          <w:b w:val="0"/>
          <w:sz w:val="22"/>
          <w:szCs w:val="22"/>
        </w:rPr>
        <w:t xml:space="preserve">       </w:t>
      </w:r>
      <w:r w:rsidRPr="00A65204">
        <w:rPr>
          <w:b w:val="0"/>
          <w:sz w:val="22"/>
          <w:szCs w:val="22"/>
        </w:rPr>
        <w:t xml:space="preserve">  </w:t>
      </w:r>
      <w:r w:rsidR="0074380E" w:rsidRPr="00A65204">
        <w:rPr>
          <w:b w:val="0"/>
          <w:sz w:val="22"/>
          <w:szCs w:val="22"/>
        </w:rPr>
        <w:t xml:space="preserve">     </w:t>
      </w:r>
      <w:r w:rsidR="008D5EB1" w:rsidRPr="00A65204">
        <w:rPr>
          <w:b w:val="0"/>
          <w:sz w:val="22"/>
          <w:szCs w:val="22"/>
        </w:rPr>
        <w:t xml:space="preserve">      </w:t>
      </w:r>
      <w:r w:rsidRPr="00A65204">
        <w:rPr>
          <w:b w:val="0"/>
          <w:sz w:val="22"/>
          <w:szCs w:val="22"/>
        </w:rPr>
        <w:t xml:space="preserve">« </w:t>
      </w:r>
      <w:r w:rsidR="008D5EB1" w:rsidRPr="00A65204">
        <w:rPr>
          <w:b w:val="0"/>
          <w:sz w:val="22"/>
          <w:szCs w:val="22"/>
        </w:rPr>
        <w:t>_____</w:t>
      </w:r>
      <w:r w:rsidRPr="00A65204">
        <w:rPr>
          <w:b w:val="0"/>
          <w:sz w:val="22"/>
          <w:szCs w:val="22"/>
        </w:rPr>
        <w:t xml:space="preserve">» </w:t>
      </w:r>
      <w:r w:rsidR="008D5EB1" w:rsidRPr="00A65204">
        <w:rPr>
          <w:b w:val="0"/>
          <w:sz w:val="22"/>
          <w:szCs w:val="22"/>
        </w:rPr>
        <w:t>______________</w:t>
      </w:r>
      <w:r w:rsidRPr="00A65204">
        <w:rPr>
          <w:b w:val="0"/>
          <w:sz w:val="22"/>
          <w:szCs w:val="22"/>
        </w:rPr>
        <w:t xml:space="preserve"> </w:t>
      </w:r>
      <w:r w:rsidR="008D5EB1" w:rsidRPr="00A65204">
        <w:rPr>
          <w:b w:val="0"/>
          <w:sz w:val="22"/>
          <w:szCs w:val="22"/>
        </w:rPr>
        <w:t xml:space="preserve"> 20</w:t>
      </w:r>
      <w:r w:rsidR="001C3323" w:rsidRPr="00A65204">
        <w:rPr>
          <w:b w:val="0"/>
          <w:sz w:val="22"/>
          <w:szCs w:val="22"/>
          <w:lang w:val="ru-RU"/>
        </w:rPr>
        <w:t>2</w:t>
      </w:r>
      <w:r w:rsidR="00AC35DB" w:rsidRPr="00A65204">
        <w:rPr>
          <w:b w:val="0"/>
          <w:sz w:val="22"/>
          <w:szCs w:val="22"/>
          <w:lang w:val="ru-RU"/>
        </w:rPr>
        <w:t>_</w:t>
      </w:r>
      <w:r w:rsidR="006E0663" w:rsidRPr="00A65204">
        <w:rPr>
          <w:b w:val="0"/>
          <w:sz w:val="22"/>
          <w:szCs w:val="22"/>
          <w:lang w:val="ru-RU"/>
        </w:rPr>
        <w:t xml:space="preserve"> </w:t>
      </w:r>
      <w:r w:rsidR="008D5EB1" w:rsidRPr="00A65204">
        <w:rPr>
          <w:b w:val="0"/>
          <w:sz w:val="22"/>
          <w:szCs w:val="22"/>
        </w:rPr>
        <w:t>г.</w:t>
      </w:r>
    </w:p>
    <w:p w14:paraId="58CA47E9" w14:textId="77777777" w:rsidR="00C54E6D" w:rsidRPr="00A65204" w:rsidRDefault="00C54E6D" w:rsidP="00A65204">
      <w:pPr>
        <w:ind w:firstLine="709"/>
        <w:jc w:val="both"/>
        <w:rPr>
          <w:sz w:val="22"/>
        </w:rPr>
      </w:pPr>
    </w:p>
    <w:p w14:paraId="2B2F7E46" w14:textId="77777777" w:rsidR="001F65B2" w:rsidRPr="00A65204" w:rsidRDefault="001F65B2" w:rsidP="00A65204">
      <w:pPr>
        <w:ind w:firstLine="709"/>
        <w:jc w:val="both"/>
        <w:rPr>
          <w:b/>
          <w:bCs/>
          <w:sz w:val="22"/>
        </w:rPr>
      </w:pPr>
    </w:p>
    <w:p w14:paraId="564969FF" w14:textId="2780E5BB" w:rsidR="001F65B2" w:rsidRPr="00780F24" w:rsidRDefault="0028101A" w:rsidP="00780F24">
      <w:pPr>
        <w:ind w:firstLine="709"/>
        <w:jc w:val="both"/>
        <w:rPr>
          <w:b/>
          <w:bCs/>
          <w:sz w:val="22"/>
        </w:rPr>
      </w:pPr>
      <w:r w:rsidRPr="0028101A">
        <w:rPr>
          <w:b/>
          <w:bCs/>
          <w:sz w:val="22"/>
        </w:rPr>
        <w:t xml:space="preserve">Майер Елена Николаевна </w:t>
      </w:r>
      <w:r w:rsidRPr="0028101A">
        <w:rPr>
          <w:bCs/>
          <w:sz w:val="22"/>
        </w:rPr>
        <w:t>(дата рождения: 08.02.1984 г., место рождения: гор. Бородино Красноярского края, СНИЛС 142-481-706 49, ИНН 244501074668, адрес регистрации по месту жительства: 630017, Новосибирская область, г. Новосибирск, ул. Военная, д. 9/1, кв. 1</w:t>
      </w:r>
      <w:r w:rsidR="00780F24">
        <w:rPr>
          <w:bCs/>
          <w:sz w:val="22"/>
        </w:rPr>
        <w:t>23</w:t>
      </w:r>
      <w:r w:rsidR="001F65B2" w:rsidRPr="00A65204">
        <w:rPr>
          <w:bCs/>
          <w:sz w:val="22"/>
        </w:rPr>
        <w:t xml:space="preserve">; </w:t>
      </w:r>
      <w:r w:rsidR="00AC35DB" w:rsidRPr="00A65204">
        <w:rPr>
          <w:sz w:val="22"/>
        </w:rPr>
        <w:t xml:space="preserve">далее - Должник) в лице Финансового управляющего </w:t>
      </w:r>
      <w:proofErr w:type="spellStart"/>
      <w:r w:rsidR="00A705CF" w:rsidRPr="00A65204">
        <w:rPr>
          <w:sz w:val="22"/>
        </w:rPr>
        <w:t>Терлеевой</w:t>
      </w:r>
      <w:proofErr w:type="spellEnd"/>
      <w:r w:rsidR="00A705CF" w:rsidRPr="00A65204">
        <w:rPr>
          <w:sz w:val="22"/>
        </w:rPr>
        <w:t xml:space="preserve"> Марии Владимировны (ИНН 860321826906, СНИЛС 096-753-125 03, регистрационный номер в сводном государственном реестре арбитражных управляющих – 22262, адрес для направления корреспонденции финансовому управляющему: 630112, Новосибирск, а/я 133, e-</w:t>
      </w:r>
      <w:proofErr w:type="spellStart"/>
      <w:r w:rsidR="00A705CF" w:rsidRPr="00A65204">
        <w:rPr>
          <w:sz w:val="22"/>
        </w:rPr>
        <w:t>mail</w:t>
      </w:r>
      <w:proofErr w:type="spellEnd"/>
      <w:r w:rsidR="00A705CF" w:rsidRPr="00A65204">
        <w:rPr>
          <w:sz w:val="22"/>
        </w:rPr>
        <w:t xml:space="preserve">: au.terleeva@bk.ru, тел.: +7 (923) 252-52-42) - член Союза СРО «ГАУ» (ОГРН 1021603626098, ИНН 1660062005, адрес: 420034, </w:t>
      </w:r>
      <w:proofErr w:type="spellStart"/>
      <w:r w:rsidR="00A705CF" w:rsidRPr="00A65204">
        <w:rPr>
          <w:sz w:val="22"/>
        </w:rPr>
        <w:t>Респ</w:t>
      </w:r>
      <w:proofErr w:type="spellEnd"/>
      <w:r w:rsidR="00780F24">
        <w:rPr>
          <w:sz w:val="22"/>
        </w:rPr>
        <w:t>.</w:t>
      </w:r>
      <w:r w:rsidR="00A705CF" w:rsidRPr="00A65204">
        <w:rPr>
          <w:sz w:val="22"/>
        </w:rPr>
        <w:t xml:space="preserve"> Татарстан, г Казань, ул. Соловецких Юнг, д. 7, оф. 1004)</w:t>
      </w:r>
      <w:r w:rsidR="00754330" w:rsidRPr="00A65204">
        <w:rPr>
          <w:sz w:val="22"/>
        </w:rPr>
        <w:t>, действующего</w:t>
      </w:r>
      <w:r w:rsidR="00AC35DB" w:rsidRPr="00A65204">
        <w:rPr>
          <w:sz w:val="22"/>
        </w:rPr>
        <w:t xml:space="preserve"> на основании </w:t>
      </w:r>
      <w:r w:rsidR="006F2D8A" w:rsidRPr="00A65204">
        <w:rPr>
          <w:sz w:val="22"/>
        </w:rPr>
        <w:t xml:space="preserve">Решения Арбитражного суда </w:t>
      </w:r>
      <w:r w:rsidR="00780F24">
        <w:rPr>
          <w:sz w:val="22"/>
        </w:rPr>
        <w:t xml:space="preserve">Новосибирской </w:t>
      </w:r>
      <w:r w:rsidR="00AE7C23">
        <w:rPr>
          <w:sz w:val="22"/>
        </w:rPr>
        <w:t xml:space="preserve">области </w:t>
      </w:r>
      <w:r w:rsidR="006F2D8A" w:rsidRPr="00A65204">
        <w:rPr>
          <w:sz w:val="22"/>
        </w:rPr>
        <w:t xml:space="preserve">от </w:t>
      </w:r>
      <w:r w:rsidR="00780F24">
        <w:rPr>
          <w:sz w:val="22"/>
        </w:rPr>
        <w:t>05.06.2025</w:t>
      </w:r>
      <w:r w:rsidR="00A705CF" w:rsidRPr="00A65204">
        <w:rPr>
          <w:sz w:val="22"/>
        </w:rPr>
        <w:t xml:space="preserve"> </w:t>
      </w:r>
      <w:r w:rsidR="00AE7C23">
        <w:rPr>
          <w:sz w:val="22"/>
        </w:rPr>
        <w:t>г.</w:t>
      </w:r>
      <w:r w:rsidR="00A705CF" w:rsidRPr="00A65204">
        <w:rPr>
          <w:sz w:val="22"/>
        </w:rPr>
        <w:t xml:space="preserve"> по делу № </w:t>
      </w:r>
      <w:r w:rsidR="00AE7C23">
        <w:rPr>
          <w:sz w:val="22"/>
        </w:rPr>
        <w:t>А4</w:t>
      </w:r>
      <w:r w:rsidR="00780F24">
        <w:rPr>
          <w:sz w:val="22"/>
        </w:rPr>
        <w:t>5-13939</w:t>
      </w:r>
      <w:r w:rsidR="00C21212" w:rsidRPr="00C21212">
        <w:rPr>
          <w:sz w:val="22"/>
        </w:rPr>
        <w:t>/</w:t>
      </w:r>
      <w:r w:rsidR="00AE7C23">
        <w:rPr>
          <w:sz w:val="22"/>
        </w:rPr>
        <w:t>20</w:t>
      </w:r>
      <w:r w:rsidR="00780F24">
        <w:rPr>
          <w:sz w:val="22"/>
        </w:rPr>
        <w:t>25</w:t>
      </w:r>
      <w:r w:rsidR="005B74A4" w:rsidRPr="00A65204">
        <w:rPr>
          <w:sz w:val="22"/>
        </w:rPr>
        <w:t>, именуем</w:t>
      </w:r>
      <w:r w:rsidR="00AC35DB" w:rsidRPr="00A65204">
        <w:rPr>
          <w:sz w:val="22"/>
        </w:rPr>
        <w:t>ый</w:t>
      </w:r>
      <w:r w:rsidR="005B74A4" w:rsidRPr="00A65204">
        <w:rPr>
          <w:sz w:val="22"/>
        </w:rPr>
        <w:t xml:space="preserve"> в дальнейшем «Продавец»</w:t>
      </w:r>
      <w:r w:rsidR="003B5D3B" w:rsidRPr="00A65204">
        <w:rPr>
          <w:sz w:val="22"/>
        </w:rPr>
        <w:t xml:space="preserve">, </w:t>
      </w:r>
      <w:r w:rsidR="00C54E6D" w:rsidRPr="00A65204">
        <w:rPr>
          <w:sz w:val="22"/>
        </w:rPr>
        <w:t>и</w:t>
      </w:r>
    </w:p>
    <w:p w14:paraId="633598D9" w14:textId="094BC659" w:rsidR="00C54E6D" w:rsidRPr="00A65204" w:rsidRDefault="00C54E6D" w:rsidP="00A65204">
      <w:pPr>
        <w:jc w:val="both"/>
        <w:rPr>
          <w:b/>
          <w:bCs/>
          <w:sz w:val="22"/>
        </w:rPr>
      </w:pPr>
      <w:r w:rsidRPr="00A65204">
        <w:rPr>
          <w:sz w:val="22"/>
        </w:rPr>
        <w:t>_____________________________</w:t>
      </w:r>
      <w:r w:rsidR="008D5EB1" w:rsidRPr="00A65204">
        <w:rPr>
          <w:sz w:val="22"/>
        </w:rPr>
        <w:t>________________</w:t>
      </w:r>
      <w:r w:rsidR="00265410" w:rsidRPr="00A65204">
        <w:rPr>
          <w:sz w:val="22"/>
        </w:rPr>
        <w:t>___</w:t>
      </w:r>
      <w:r w:rsidR="008D5EB1" w:rsidRPr="00A65204">
        <w:rPr>
          <w:sz w:val="22"/>
        </w:rPr>
        <w:t>________</w:t>
      </w:r>
      <w:r w:rsidR="007327AD" w:rsidRPr="00A65204">
        <w:rPr>
          <w:sz w:val="22"/>
        </w:rPr>
        <w:t>__________________</w:t>
      </w:r>
      <w:r w:rsidR="008D5EB1" w:rsidRPr="00A65204">
        <w:rPr>
          <w:sz w:val="22"/>
        </w:rPr>
        <w:t>___</w:t>
      </w:r>
      <w:r w:rsidR="0074380E" w:rsidRPr="00A65204">
        <w:rPr>
          <w:sz w:val="22"/>
        </w:rPr>
        <w:t>_________</w:t>
      </w:r>
      <w:r w:rsidR="00AA3786" w:rsidRPr="00A65204">
        <w:rPr>
          <w:sz w:val="22"/>
        </w:rPr>
        <w:t>_____</w:t>
      </w:r>
      <w:r w:rsidR="008D5EB1" w:rsidRPr="00A65204">
        <w:rPr>
          <w:sz w:val="22"/>
        </w:rPr>
        <w:t>_, _____________________________________________</w:t>
      </w:r>
      <w:r w:rsidR="00265410" w:rsidRPr="00A65204">
        <w:rPr>
          <w:sz w:val="22"/>
        </w:rPr>
        <w:t>___</w:t>
      </w:r>
      <w:r w:rsidR="008D5EB1" w:rsidRPr="00A65204">
        <w:rPr>
          <w:sz w:val="22"/>
        </w:rPr>
        <w:t>____________________________________________</w:t>
      </w:r>
      <w:r w:rsidRPr="00A65204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1. Предмет договора</w:t>
      </w:r>
    </w:p>
    <w:p w14:paraId="14A55895" w14:textId="77777777" w:rsidR="00196E09" w:rsidRPr="00A65204" w:rsidRDefault="00196E09" w:rsidP="00AE7C23">
      <w:pPr>
        <w:ind w:firstLine="709"/>
        <w:jc w:val="both"/>
        <w:rPr>
          <w:lang w:val="x-none" w:eastAsia="x-none"/>
        </w:rPr>
      </w:pPr>
    </w:p>
    <w:p w14:paraId="1E871C85" w14:textId="1F34FC98" w:rsidR="008022D5" w:rsidRPr="00780F24" w:rsidRDefault="00C54E6D" w:rsidP="00780F24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A65204">
        <w:rPr>
          <w:b w:val="0"/>
          <w:sz w:val="22"/>
          <w:szCs w:val="22"/>
          <w:lang w:val="ru-RU"/>
        </w:rPr>
        <w:t xml:space="preserve"> № _____________</w:t>
      </w:r>
      <w:r w:rsidRPr="00A65204">
        <w:rPr>
          <w:b w:val="0"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</w:t>
      </w:r>
      <w:r w:rsidR="00E33E47" w:rsidRPr="00A65204">
        <w:rPr>
          <w:b w:val="0"/>
          <w:sz w:val="22"/>
          <w:szCs w:val="22"/>
          <w:lang w:val="ru-RU"/>
        </w:rPr>
        <w:t>а</w:t>
      </w:r>
      <w:r w:rsidR="00780F24">
        <w:rPr>
          <w:b w:val="0"/>
          <w:sz w:val="22"/>
          <w:szCs w:val="22"/>
          <w:lang w:val="ru-RU"/>
        </w:rPr>
        <w:t xml:space="preserve"> </w:t>
      </w:r>
      <w:r w:rsidR="00780F24">
        <w:rPr>
          <w:sz w:val="22"/>
          <w:szCs w:val="22"/>
          <w:lang w:val="ru-RU"/>
        </w:rPr>
        <w:t>Майер Елены Николаевны</w:t>
      </w:r>
      <w:r w:rsidR="00265410" w:rsidRPr="00780F24">
        <w:rPr>
          <w:b w:val="0"/>
          <w:sz w:val="22"/>
          <w:szCs w:val="22"/>
          <w:lang w:val="ru-RU"/>
        </w:rPr>
        <w:t xml:space="preserve"> </w:t>
      </w:r>
      <w:r w:rsidRPr="00780F24">
        <w:rPr>
          <w:b w:val="0"/>
          <w:sz w:val="22"/>
          <w:szCs w:val="22"/>
        </w:rPr>
        <w:t>от ______________</w:t>
      </w:r>
      <w:r w:rsidR="00E8686A" w:rsidRPr="00780F24">
        <w:rPr>
          <w:b w:val="0"/>
          <w:sz w:val="22"/>
          <w:szCs w:val="22"/>
          <w:lang w:val="ru-RU"/>
        </w:rPr>
        <w:t xml:space="preserve"> </w:t>
      </w:r>
      <w:r w:rsidR="008D5EB1" w:rsidRPr="00780F24">
        <w:rPr>
          <w:b w:val="0"/>
          <w:sz w:val="22"/>
          <w:szCs w:val="22"/>
        </w:rPr>
        <w:t>20</w:t>
      </w:r>
      <w:r w:rsidR="001C3323" w:rsidRPr="00780F24">
        <w:rPr>
          <w:b w:val="0"/>
          <w:sz w:val="22"/>
          <w:szCs w:val="22"/>
          <w:lang w:val="ru-RU"/>
        </w:rPr>
        <w:t>2</w:t>
      </w:r>
      <w:r w:rsidR="00AC35DB" w:rsidRPr="00780F24">
        <w:rPr>
          <w:b w:val="0"/>
          <w:sz w:val="22"/>
          <w:szCs w:val="22"/>
          <w:lang w:val="ru-RU"/>
        </w:rPr>
        <w:t>_</w:t>
      </w:r>
      <w:r w:rsidR="005B74A4" w:rsidRPr="00780F24">
        <w:rPr>
          <w:b w:val="0"/>
          <w:sz w:val="22"/>
          <w:szCs w:val="22"/>
          <w:lang w:val="ru-RU"/>
        </w:rPr>
        <w:t xml:space="preserve"> </w:t>
      </w:r>
      <w:r w:rsidRPr="00780F24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780F24">
        <w:rPr>
          <w:b w:val="0"/>
          <w:sz w:val="22"/>
          <w:szCs w:val="22"/>
        </w:rPr>
        <w:t>имущество</w:t>
      </w:r>
      <w:r w:rsidR="000577BA" w:rsidRPr="00780F24">
        <w:rPr>
          <w:b w:val="0"/>
          <w:sz w:val="22"/>
          <w:szCs w:val="22"/>
        </w:rPr>
        <w:t xml:space="preserve"> </w:t>
      </w:r>
      <w:r w:rsidR="00F011BA" w:rsidRPr="00780F24">
        <w:rPr>
          <w:b w:val="0"/>
          <w:sz w:val="22"/>
          <w:szCs w:val="22"/>
          <w:lang w:val="ru-RU"/>
        </w:rPr>
        <w:t>по лоту №</w:t>
      </w:r>
      <w:r w:rsidR="001F65B2" w:rsidRPr="00780F24">
        <w:rPr>
          <w:b w:val="0"/>
          <w:sz w:val="22"/>
          <w:szCs w:val="22"/>
          <w:lang w:val="ru-RU"/>
        </w:rPr>
        <w:t xml:space="preserve"> ___</w:t>
      </w:r>
      <w:r w:rsidR="00AA3786" w:rsidRPr="00780F24">
        <w:rPr>
          <w:b w:val="0"/>
          <w:sz w:val="22"/>
          <w:szCs w:val="22"/>
          <w:lang w:val="ru-RU"/>
        </w:rPr>
        <w:t>.</w:t>
      </w:r>
    </w:p>
    <w:p w14:paraId="35D2800F" w14:textId="51BCA155" w:rsidR="004F5313" w:rsidRPr="00A65204" w:rsidRDefault="00C54E6D" w:rsidP="00780F24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Имущество </w:t>
      </w:r>
      <w:r w:rsidR="006F2D8A" w:rsidRPr="00A65204">
        <w:rPr>
          <w:b w:val="0"/>
          <w:sz w:val="22"/>
          <w:szCs w:val="22"/>
          <w:lang w:val="ru-RU"/>
        </w:rPr>
        <w:t xml:space="preserve">принадлежит </w:t>
      </w:r>
      <w:r w:rsidR="00780F24">
        <w:rPr>
          <w:sz w:val="22"/>
          <w:szCs w:val="22"/>
          <w:lang w:val="ru-RU"/>
        </w:rPr>
        <w:t>Майер Елене Николаевне</w:t>
      </w:r>
      <w:r w:rsidR="008022D5" w:rsidRPr="00C21212">
        <w:rPr>
          <w:sz w:val="22"/>
          <w:szCs w:val="22"/>
          <w:lang w:val="ru-RU"/>
        </w:rPr>
        <w:t>,</w:t>
      </w:r>
      <w:r w:rsidR="008022D5" w:rsidRPr="00A65204">
        <w:rPr>
          <w:sz w:val="22"/>
          <w:szCs w:val="22"/>
          <w:lang w:val="ru-RU"/>
        </w:rPr>
        <w:t xml:space="preserve"> </w:t>
      </w:r>
      <w:r w:rsidR="004A7590">
        <w:rPr>
          <w:b w:val="0"/>
          <w:sz w:val="22"/>
          <w:szCs w:val="22"/>
          <w:lang w:val="ru-RU"/>
        </w:rPr>
        <w:t>составляет ее</w:t>
      </w:r>
      <w:r w:rsidR="008022D5" w:rsidRPr="00A65204">
        <w:rPr>
          <w:b w:val="0"/>
          <w:sz w:val="22"/>
          <w:szCs w:val="22"/>
          <w:lang w:val="ru-RU"/>
        </w:rPr>
        <w:t xml:space="preserve"> конкурсную массу и приобретено Покупателем на торгах, итоги которых подведены </w:t>
      </w:r>
      <w:r w:rsidR="008D5EB1" w:rsidRPr="00A65204">
        <w:rPr>
          <w:b w:val="0"/>
          <w:sz w:val="22"/>
          <w:szCs w:val="22"/>
        </w:rPr>
        <w:t>___________ 20</w:t>
      </w:r>
      <w:r w:rsidR="001C3323" w:rsidRPr="00A65204">
        <w:rPr>
          <w:b w:val="0"/>
          <w:sz w:val="22"/>
          <w:szCs w:val="22"/>
          <w:lang w:val="ru-RU"/>
        </w:rPr>
        <w:t>2</w:t>
      </w:r>
      <w:r w:rsidR="00AC35DB" w:rsidRPr="00A65204">
        <w:rPr>
          <w:b w:val="0"/>
          <w:sz w:val="22"/>
          <w:szCs w:val="22"/>
          <w:lang w:val="ru-RU"/>
        </w:rPr>
        <w:t>_</w:t>
      </w:r>
      <w:r w:rsidRPr="00A65204">
        <w:rPr>
          <w:b w:val="0"/>
          <w:sz w:val="22"/>
          <w:szCs w:val="22"/>
        </w:rPr>
        <w:t xml:space="preserve"> г.</w:t>
      </w:r>
    </w:p>
    <w:p w14:paraId="6787861B" w14:textId="77777777" w:rsidR="004172DC" w:rsidRPr="00A65204" w:rsidRDefault="004172DC" w:rsidP="00A65204">
      <w:pPr>
        <w:ind w:firstLine="709"/>
        <w:jc w:val="both"/>
        <w:rPr>
          <w:lang w:val="x-none" w:eastAsia="x-none"/>
        </w:rPr>
      </w:pPr>
    </w:p>
    <w:p w14:paraId="55309EA9" w14:textId="1E43884E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A65204" w:rsidRDefault="00196E09" w:rsidP="00A65204">
      <w:pPr>
        <w:rPr>
          <w:lang w:val="x-none" w:eastAsia="x-none"/>
        </w:rPr>
      </w:pPr>
    </w:p>
    <w:p w14:paraId="4543A5F7" w14:textId="7EAFEB6C" w:rsidR="00C54E6D" w:rsidRPr="00A65204" w:rsidRDefault="00C54E6D" w:rsidP="003A0F84">
      <w:pPr>
        <w:pStyle w:val="10"/>
        <w:ind w:firstLine="709"/>
        <w:jc w:val="both"/>
        <w:rPr>
          <w:b w:val="0"/>
          <w:sz w:val="22"/>
          <w:szCs w:val="22"/>
        </w:rPr>
      </w:pPr>
      <w:r w:rsidRPr="00A65204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A65204">
        <w:rPr>
          <w:b w:val="0"/>
          <w:sz w:val="22"/>
          <w:szCs w:val="22"/>
        </w:rPr>
        <w:t xml:space="preserve"> </w:t>
      </w:r>
      <w:r w:rsidR="00EC04D4" w:rsidRPr="00A65204">
        <w:rPr>
          <w:b w:val="0"/>
          <w:sz w:val="22"/>
          <w:szCs w:val="22"/>
          <w:lang w:val="ru-RU" w:eastAsia="ar-SA"/>
        </w:rPr>
        <w:t>_______________</w:t>
      </w:r>
      <w:r w:rsidR="004F5313" w:rsidRPr="00A65204">
        <w:rPr>
          <w:b w:val="0"/>
          <w:sz w:val="22"/>
          <w:szCs w:val="22"/>
          <w:lang w:val="ru-RU" w:eastAsia="ar-SA"/>
        </w:rPr>
        <w:t xml:space="preserve"> (</w:t>
      </w:r>
      <w:r w:rsidR="00EC04D4" w:rsidRPr="00A65204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A65204">
        <w:rPr>
          <w:b w:val="0"/>
          <w:sz w:val="22"/>
          <w:szCs w:val="22"/>
          <w:lang w:val="ru-RU" w:eastAsia="ar-SA"/>
        </w:rPr>
        <w:t xml:space="preserve">) </w:t>
      </w:r>
      <w:r w:rsidRPr="00A65204">
        <w:rPr>
          <w:b w:val="0"/>
          <w:sz w:val="22"/>
          <w:szCs w:val="22"/>
        </w:rPr>
        <w:t xml:space="preserve">рублей </w:t>
      </w:r>
      <w:r w:rsidR="00A667D0" w:rsidRPr="00A65204">
        <w:rPr>
          <w:b w:val="0"/>
          <w:sz w:val="22"/>
          <w:szCs w:val="22"/>
          <w:lang w:val="ru-RU"/>
        </w:rPr>
        <w:t>___</w:t>
      </w:r>
      <w:r w:rsidRPr="00A65204">
        <w:rPr>
          <w:b w:val="0"/>
          <w:sz w:val="22"/>
          <w:szCs w:val="22"/>
        </w:rPr>
        <w:t xml:space="preserve"> копеек, НДС не предусмотрен (</w:t>
      </w:r>
      <w:r w:rsidR="00265410" w:rsidRPr="00A65204">
        <w:rPr>
          <w:b w:val="0"/>
          <w:sz w:val="22"/>
          <w:szCs w:val="22"/>
        </w:rPr>
        <w:t xml:space="preserve">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r w:rsidR="00780F24" w:rsidRPr="00780F24">
        <w:rPr>
          <w:sz w:val="22"/>
          <w:szCs w:val="22"/>
        </w:rPr>
        <w:t>Майер Елены Николаевны</w:t>
      </w:r>
      <w:r w:rsidR="00AE7C23" w:rsidRPr="00AE7C23">
        <w:rPr>
          <w:sz w:val="22"/>
          <w:szCs w:val="22"/>
        </w:rPr>
        <w:t xml:space="preserve"> </w:t>
      </w:r>
      <w:r w:rsidR="00265410" w:rsidRPr="00A65204">
        <w:rPr>
          <w:b w:val="0"/>
          <w:sz w:val="22"/>
          <w:szCs w:val="22"/>
        </w:rPr>
        <w:t>от ______________ 202_ г.</w:t>
      </w:r>
      <w:r w:rsidRPr="00A65204">
        <w:rPr>
          <w:b w:val="0"/>
          <w:sz w:val="22"/>
          <w:szCs w:val="22"/>
        </w:rPr>
        <w:t>).</w:t>
      </w:r>
    </w:p>
    <w:p w14:paraId="4F42D623" w14:textId="521433EE" w:rsidR="00C54E6D" w:rsidRPr="00A65204" w:rsidRDefault="00C54E6D" w:rsidP="00A65204">
      <w:pPr>
        <w:ind w:firstLine="709"/>
        <w:jc w:val="both"/>
        <w:rPr>
          <w:sz w:val="22"/>
        </w:rPr>
      </w:pPr>
      <w:r w:rsidRPr="00A65204">
        <w:rPr>
          <w:sz w:val="22"/>
        </w:rPr>
        <w:t xml:space="preserve">2.2. Задаток в </w:t>
      </w:r>
      <w:r w:rsidR="00FF59A5" w:rsidRPr="00A65204">
        <w:rPr>
          <w:sz w:val="22"/>
        </w:rPr>
        <w:t xml:space="preserve">сумме </w:t>
      </w:r>
      <w:r w:rsidR="00EC04D4" w:rsidRPr="00A65204">
        <w:rPr>
          <w:sz w:val="22"/>
        </w:rPr>
        <w:t xml:space="preserve">__________ </w:t>
      </w:r>
      <w:r w:rsidR="004B7E13" w:rsidRPr="00A65204">
        <w:rPr>
          <w:sz w:val="22"/>
        </w:rPr>
        <w:t>(</w:t>
      </w:r>
      <w:r w:rsidR="00EC04D4" w:rsidRPr="00A65204">
        <w:rPr>
          <w:sz w:val="22"/>
        </w:rPr>
        <w:t>_____________________________________________________</w:t>
      </w:r>
      <w:r w:rsidR="004B7E13" w:rsidRPr="00A65204">
        <w:rPr>
          <w:sz w:val="22"/>
        </w:rPr>
        <w:t>) руб</w:t>
      </w:r>
      <w:r w:rsidR="00937313" w:rsidRPr="00A65204">
        <w:rPr>
          <w:sz w:val="22"/>
        </w:rPr>
        <w:t>ль</w:t>
      </w:r>
      <w:r w:rsidR="004B7E13" w:rsidRPr="00A65204">
        <w:rPr>
          <w:sz w:val="22"/>
        </w:rPr>
        <w:t xml:space="preserve"> </w:t>
      </w:r>
      <w:r w:rsidR="00EC04D4" w:rsidRPr="00A65204">
        <w:rPr>
          <w:sz w:val="22"/>
        </w:rPr>
        <w:t>__</w:t>
      </w:r>
      <w:r w:rsidR="004B7E13" w:rsidRPr="00A65204">
        <w:rPr>
          <w:sz w:val="22"/>
        </w:rPr>
        <w:t xml:space="preserve"> копеек</w:t>
      </w:r>
      <w:r w:rsidR="00AA3786" w:rsidRPr="00A65204">
        <w:rPr>
          <w:sz w:val="22"/>
        </w:rPr>
        <w:t>,</w:t>
      </w:r>
      <w:r w:rsidRPr="00A65204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A65204">
        <w:rPr>
          <w:sz w:val="22"/>
        </w:rPr>
        <w:t xml:space="preserve">- </w:t>
      </w:r>
      <w:r w:rsidRPr="00A65204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A65204">
        <w:rPr>
          <w:b w:val="0"/>
          <w:sz w:val="22"/>
          <w:szCs w:val="22"/>
          <w:lang w:val="ru-RU"/>
        </w:rPr>
        <w:t>_________________</w:t>
      </w:r>
      <w:r w:rsidR="00FF59A5" w:rsidRPr="00A65204">
        <w:rPr>
          <w:b w:val="0"/>
          <w:sz w:val="22"/>
          <w:szCs w:val="22"/>
        </w:rPr>
        <w:t xml:space="preserve"> </w:t>
      </w:r>
      <w:r w:rsidRPr="00A65204">
        <w:rPr>
          <w:b w:val="0"/>
          <w:sz w:val="22"/>
          <w:szCs w:val="22"/>
        </w:rPr>
        <w:t>(</w:t>
      </w:r>
      <w:r w:rsidR="00EC04D4" w:rsidRPr="00A65204">
        <w:rPr>
          <w:b w:val="0"/>
          <w:sz w:val="22"/>
          <w:szCs w:val="22"/>
          <w:lang w:val="ru-RU"/>
        </w:rPr>
        <w:t>____________________________________</w:t>
      </w:r>
      <w:r w:rsidR="00FF59A5" w:rsidRPr="00A65204">
        <w:rPr>
          <w:b w:val="0"/>
          <w:sz w:val="22"/>
          <w:szCs w:val="22"/>
        </w:rPr>
        <w:t>) рубл</w:t>
      </w:r>
      <w:r w:rsidR="00BE5DE8" w:rsidRPr="00A65204">
        <w:rPr>
          <w:b w:val="0"/>
          <w:sz w:val="22"/>
          <w:szCs w:val="22"/>
          <w:lang w:val="ru-RU"/>
        </w:rPr>
        <w:t>ей</w:t>
      </w:r>
      <w:r w:rsidR="00FF59A5" w:rsidRPr="00A65204">
        <w:rPr>
          <w:b w:val="0"/>
          <w:sz w:val="22"/>
          <w:szCs w:val="22"/>
        </w:rPr>
        <w:t xml:space="preserve"> </w:t>
      </w:r>
      <w:r w:rsidR="00EC04D4" w:rsidRPr="00A65204">
        <w:rPr>
          <w:b w:val="0"/>
          <w:sz w:val="22"/>
          <w:szCs w:val="22"/>
          <w:lang w:val="ru-RU"/>
        </w:rPr>
        <w:t>___</w:t>
      </w:r>
      <w:r w:rsidRPr="00A65204">
        <w:rPr>
          <w:b w:val="0"/>
          <w:sz w:val="22"/>
          <w:szCs w:val="22"/>
        </w:rPr>
        <w:t xml:space="preserve"> копеек.</w:t>
      </w:r>
    </w:p>
    <w:p w14:paraId="18DD7668" w14:textId="7B667564" w:rsidR="00780F24" w:rsidRPr="00780F24" w:rsidRDefault="00C54E6D" w:rsidP="00780F24">
      <w:pPr>
        <w:suppressAutoHyphens/>
        <w:ind w:firstLine="709"/>
        <w:jc w:val="both"/>
        <w:rPr>
          <w:sz w:val="22"/>
        </w:rPr>
      </w:pPr>
      <w:r w:rsidRPr="00A65204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A65204">
        <w:rPr>
          <w:sz w:val="22"/>
        </w:rPr>
        <w:t>на специал</w:t>
      </w:r>
      <w:r w:rsidR="00590F52">
        <w:rPr>
          <w:sz w:val="22"/>
        </w:rPr>
        <w:t xml:space="preserve">ьный (основной) банковский счет </w:t>
      </w:r>
      <w:r w:rsidR="00780F24" w:rsidRPr="00780F24">
        <w:rPr>
          <w:b/>
          <w:sz w:val="22"/>
        </w:rPr>
        <w:t>Майер Елены Николаевны</w:t>
      </w:r>
    </w:p>
    <w:p w14:paraId="031434E6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Счет получателя: 40817810050207355659;</w:t>
      </w:r>
    </w:p>
    <w:p w14:paraId="393E091D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Банк получателя: ФИЛИАЛ «ЦЕНТРАЛЬНЫЙ» ПАО «СОВКОМБАНК»</w:t>
      </w:r>
    </w:p>
    <w:p w14:paraId="1BF061CD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БИК банка получателя: 045004763</w:t>
      </w:r>
    </w:p>
    <w:p w14:paraId="6FE4ABCB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ИНН банка получателя: 4401116480</w:t>
      </w:r>
    </w:p>
    <w:p w14:paraId="329F7F09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ОГРН банка получателя: 1144400000425</w:t>
      </w:r>
    </w:p>
    <w:p w14:paraId="2BD95283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proofErr w:type="spellStart"/>
      <w:r w:rsidRPr="00780F24">
        <w:rPr>
          <w:sz w:val="22"/>
        </w:rPr>
        <w:t>Корр</w:t>
      </w:r>
      <w:proofErr w:type="spellEnd"/>
      <w:r w:rsidRPr="00780F24">
        <w:rPr>
          <w:sz w:val="22"/>
        </w:rPr>
        <w:t>/счет: 30101810150040000763</w:t>
      </w:r>
    </w:p>
    <w:p w14:paraId="4B3F480D" w14:textId="77777777" w:rsidR="00780F24" w:rsidRPr="00780F2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КПП банка получателя: 544543001</w:t>
      </w:r>
    </w:p>
    <w:p w14:paraId="5E804E76" w14:textId="13855315" w:rsidR="00C54E6D" w:rsidRPr="00A65204" w:rsidRDefault="00780F24" w:rsidP="00780F24">
      <w:pPr>
        <w:suppressAutoHyphens/>
        <w:ind w:firstLine="709"/>
        <w:jc w:val="both"/>
        <w:rPr>
          <w:sz w:val="22"/>
        </w:rPr>
      </w:pPr>
      <w:r w:rsidRPr="00780F24">
        <w:rPr>
          <w:sz w:val="22"/>
        </w:rPr>
        <w:t>Назначение платежа: «Оплата за имущество должника по делу о банкротстве № А45</w:t>
      </w:r>
      <w:r>
        <w:rPr>
          <w:sz w:val="22"/>
        </w:rPr>
        <w:t>-13939/2025, лот № 1, квартира»</w:t>
      </w:r>
      <w:r w:rsidR="0074380E" w:rsidRPr="00A65204">
        <w:rPr>
          <w:sz w:val="22"/>
        </w:rPr>
        <w:t>,</w:t>
      </w:r>
      <w:r w:rsidR="00A2377D" w:rsidRPr="00A65204">
        <w:rPr>
          <w:sz w:val="22"/>
        </w:rPr>
        <w:t xml:space="preserve"> </w:t>
      </w:r>
      <w:r w:rsidR="00C54E6D" w:rsidRPr="00A65204">
        <w:rPr>
          <w:sz w:val="22"/>
        </w:rPr>
        <w:t xml:space="preserve">не позднее 30 </w:t>
      </w:r>
      <w:r w:rsidR="00E8686A" w:rsidRPr="00A65204">
        <w:rPr>
          <w:sz w:val="22"/>
        </w:rPr>
        <w:t>(тридцати)</w:t>
      </w:r>
      <w:r w:rsidR="00993A2E" w:rsidRPr="00A65204">
        <w:rPr>
          <w:sz w:val="22"/>
        </w:rPr>
        <w:t xml:space="preserve"> </w:t>
      </w:r>
      <w:r w:rsidR="00C54E6D" w:rsidRPr="00A65204">
        <w:rPr>
          <w:sz w:val="22"/>
        </w:rPr>
        <w:t>дней с даты подписания настоящего договора.</w:t>
      </w:r>
      <w:r w:rsidR="00702F5A" w:rsidRPr="00A65204">
        <w:rPr>
          <w:sz w:val="22"/>
        </w:rPr>
        <w:t xml:space="preserve"> Суммы, подлежащие внесению </w:t>
      </w:r>
      <w:r w:rsidR="005B74A4" w:rsidRPr="00A65204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A65204" w:rsidRDefault="00C54E6D" w:rsidP="00590F52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A65204">
        <w:rPr>
          <w:b w:val="0"/>
          <w:sz w:val="22"/>
          <w:szCs w:val="22"/>
        </w:rPr>
        <w:t>п.п</w:t>
      </w:r>
      <w:proofErr w:type="spellEnd"/>
      <w:r w:rsidRPr="00A65204">
        <w:rPr>
          <w:b w:val="0"/>
          <w:sz w:val="22"/>
          <w:szCs w:val="22"/>
        </w:rPr>
        <w:t>. 2.3, 2.4 настоящего договора.</w:t>
      </w:r>
    </w:p>
    <w:p w14:paraId="1FB0AA2A" w14:textId="4084B7A0" w:rsidR="00C54E6D" w:rsidRPr="00780F24" w:rsidRDefault="00C54E6D" w:rsidP="00780F24">
      <w:pPr>
        <w:pStyle w:val="10"/>
        <w:ind w:firstLine="709"/>
        <w:jc w:val="both"/>
        <w:rPr>
          <w:b w:val="0"/>
          <w:sz w:val="22"/>
          <w:szCs w:val="22"/>
        </w:rPr>
      </w:pPr>
      <w:r w:rsidRPr="00A65204">
        <w:rPr>
          <w:b w:val="0"/>
          <w:sz w:val="22"/>
          <w:szCs w:val="22"/>
        </w:rPr>
        <w:lastRenderedPageBreak/>
        <w:t xml:space="preserve">2.6. Факт оплаты Имущества удостоверяется выпиской с расчетного счета </w:t>
      </w:r>
      <w:r w:rsidR="00780F24" w:rsidRPr="00780F24">
        <w:rPr>
          <w:sz w:val="22"/>
          <w:szCs w:val="22"/>
        </w:rPr>
        <w:t>Майер Елены Николаевны</w:t>
      </w:r>
      <w:r w:rsidRPr="00A65204">
        <w:rPr>
          <w:sz w:val="22"/>
          <w:lang w:val="ru-RU"/>
        </w:rPr>
        <w:t>,</w:t>
      </w:r>
      <w:r w:rsidRPr="00A65204">
        <w:rPr>
          <w:b w:val="0"/>
          <w:sz w:val="22"/>
          <w:szCs w:val="22"/>
        </w:rPr>
        <w:t xml:space="preserve"> подтверждающей поступление денежных средств на </w:t>
      </w:r>
      <w:r w:rsidR="006E0663" w:rsidRPr="00A65204">
        <w:rPr>
          <w:b w:val="0"/>
          <w:sz w:val="22"/>
          <w:szCs w:val="22"/>
          <w:lang w:val="ru-RU"/>
        </w:rPr>
        <w:t>специальный</w:t>
      </w:r>
      <w:r w:rsidRPr="00A65204">
        <w:rPr>
          <w:b w:val="0"/>
          <w:sz w:val="22"/>
          <w:szCs w:val="22"/>
        </w:rPr>
        <w:t xml:space="preserve"> счет.</w:t>
      </w:r>
    </w:p>
    <w:p w14:paraId="577CCFB8" w14:textId="77777777" w:rsidR="005B74A4" w:rsidRPr="00A65204" w:rsidRDefault="005B74A4" w:rsidP="00590F52">
      <w:pPr>
        <w:ind w:firstLine="709"/>
        <w:jc w:val="both"/>
        <w:rPr>
          <w:lang w:eastAsia="x-none"/>
        </w:rPr>
      </w:pPr>
    </w:p>
    <w:p w14:paraId="6A39A41A" w14:textId="11BDBBC2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3. Передача имущества</w:t>
      </w:r>
    </w:p>
    <w:p w14:paraId="36D8C058" w14:textId="77777777" w:rsidR="00196E09" w:rsidRPr="00A65204" w:rsidRDefault="00196E09" w:rsidP="00A65204">
      <w:pPr>
        <w:rPr>
          <w:lang w:val="x-none" w:eastAsia="x-none"/>
        </w:rPr>
      </w:pPr>
    </w:p>
    <w:p w14:paraId="4059669E" w14:textId="77777777" w:rsidR="00C54E6D" w:rsidRPr="00A65204" w:rsidRDefault="00C54E6D" w:rsidP="00A65204">
      <w:pPr>
        <w:ind w:firstLine="709"/>
        <w:jc w:val="both"/>
        <w:rPr>
          <w:sz w:val="22"/>
        </w:rPr>
      </w:pPr>
      <w:r w:rsidRPr="00A65204">
        <w:rPr>
          <w:sz w:val="22"/>
        </w:rPr>
        <w:t>3.1. Имущество передается по месту</w:t>
      </w:r>
      <w:r w:rsidR="004172DC" w:rsidRPr="00A65204">
        <w:rPr>
          <w:sz w:val="22"/>
        </w:rPr>
        <w:t xml:space="preserve"> его</w:t>
      </w:r>
      <w:r w:rsidRPr="00A65204">
        <w:rPr>
          <w:sz w:val="22"/>
        </w:rPr>
        <w:t xml:space="preserve"> нахождения</w:t>
      </w:r>
      <w:r w:rsidR="005B74A4" w:rsidRPr="00A65204">
        <w:rPr>
          <w:sz w:val="22"/>
        </w:rPr>
        <w:t>.</w:t>
      </w:r>
    </w:p>
    <w:p w14:paraId="208CBA47" w14:textId="77777777" w:rsidR="004A7590" w:rsidRPr="004A7590" w:rsidRDefault="004A7590" w:rsidP="004A7590">
      <w:pPr>
        <w:ind w:firstLine="709"/>
        <w:jc w:val="both"/>
        <w:rPr>
          <w:sz w:val="22"/>
          <w:lang w:val="x-none" w:eastAsia="x-none"/>
        </w:rPr>
      </w:pPr>
      <w:r w:rsidRPr="004A7590">
        <w:rPr>
          <w:sz w:val="22"/>
          <w:lang w:val="x-none" w:eastAsia="x-none"/>
        </w:rPr>
        <w:t>3.2. Право собственности Покупателя на недвижимое имущество возникает со дня государственной регистрации перехода права собственности и полной оплаты имущества.</w:t>
      </w:r>
    </w:p>
    <w:p w14:paraId="51D30A63" w14:textId="77777777" w:rsidR="004A7590" w:rsidRPr="004A7590" w:rsidRDefault="004A7590" w:rsidP="004A7590">
      <w:pPr>
        <w:ind w:firstLine="709"/>
        <w:jc w:val="both"/>
        <w:rPr>
          <w:sz w:val="22"/>
          <w:lang w:val="x-none" w:eastAsia="x-none"/>
        </w:rPr>
      </w:pPr>
      <w:r w:rsidRPr="004A7590">
        <w:rPr>
          <w:sz w:val="22"/>
          <w:lang w:val="x-none" w:eastAsia="x-none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28425494" w14:textId="77777777" w:rsidR="004A7590" w:rsidRPr="004A7590" w:rsidRDefault="004A7590" w:rsidP="004A7590">
      <w:pPr>
        <w:ind w:firstLine="709"/>
        <w:jc w:val="both"/>
        <w:rPr>
          <w:sz w:val="22"/>
          <w:lang w:val="x-none" w:eastAsia="x-none"/>
        </w:rPr>
      </w:pPr>
      <w:r w:rsidRPr="004A7590">
        <w:rPr>
          <w:sz w:val="22"/>
          <w:lang w:val="x-none" w:eastAsia="x-none"/>
        </w:rPr>
        <w:t>3.4. 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58CE58A9" w14:textId="13B378BA" w:rsidR="00730830" w:rsidRDefault="004A7590" w:rsidP="004A7590">
      <w:pPr>
        <w:ind w:firstLine="709"/>
        <w:jc w:val="both"/>
        <w:rPr>
          <w:sz w:val="22"/>
          <w:lang w:val="x-none" w:eastAsia="x-none"/>
        </w:rPr>
      </w:pPr>
      <w:r w:rsidRPr="004A7590">
        <w:rPr>
          <w:sz w:val="22"/>
          <w:lang w:val="x-none" w:eastAsia="x-none"/>
        </w:rPr>
        <w:t>3.5.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7E335C1F" w14:textId="77777777" w:rsidR="004A7590" w:rsidRPr="00A65204" w:rsidRDefault="004A7590" w:rsidP="004A7590">
      <w:pPr>
        <w:ind w:firstLine="709"/>
        <w:jc w:val="both"/>
        <w:rPr>
          <w:lang w:val="x-none" w:eastAsia="x-none"/>
        </w:rPr>
      </w:pPr>
      <w:bookmarkStart w:id="0" w:name="_GoBack"/>
      <w:bookmarkEnd w:id="0"/>
    </w:p>
    <w:p w14:paraId="07809A86" w14:textId="44B99534" w:rsidR="00C54E6D" w:rsidRPr="00A65204" w:rsidRDefault="00196E09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4. Обязательства сторон</w:t>
      </w:r>
    </w:p>
    <w:p w14:paraId="0AE6FCC1" w14:textId="77777777" w:rsidR="00196E09" w:rsidRPr="00A65204" w:rsidRDefault="00196E09" w:rsidP="00A65204">
      <w:pPr>
        <w:rPr>
          <w:lang w:val="x-none" w:eastAsia="x-none"/>
        </w:rPr>
      </w:pPr>
    </w:p>
    <w:p w14:paraId="6BB4CBFC" w14:textId="77777777" w:rsidR="00C54E6D" w:rsidRPr="00A65204" w:rsidRDefault="00C54E6D" w:rsidP="00A65204">
      <w:pPr>
        <w:ind w:firstLine="709"/>
        <w:jc w:val="both"/>
        <w:rPr>
          <w:sz w:val="22"/>
        </w:rPr>
      </w:pPr>
      <w:r w:rsidRPr="00A65204">
        <w:rPr>
          <w:sz w:val="22"/>
        </w:rPr>
        <w:t>4.1. Покупатель обязуется оплатить стоимость имущества</w:t>
      </w:r>
      <w:r w:rsidR="00FF59A5" w:rsidRPr="00A65204">
        <w:rPr>
          <w:sz w:val="22"/>
        </w:rPr>
        <w:t xml:space="preserve"> </w:t>
      </w:r>
      <w:r w:rsidRPr="00A65204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5. Ответственность сторон</w:t>
      </w:r>
    </w:p>
    <w:p w14:paraId="2860A9F5" w14:textId="77777777" w:rsidR="00196E09" w:rsidRPr="00A65204" w:rsidRDefault="00196E09" w:rsidP="00A65204">
      <w:pPr>
        <w:ind w:firstLine="709"/>
        <w:rPr>
          <w:lang w:val="x-none" w:eastAsia="x-none"/>
        </w:rPr>
      </w:pPr>
    </w:p>
    <w:p w14:paraId="020EAEA5" w14:textId="3128105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5.1.</w:t>
      </w:r>
      <w:r w:rsidR="00754330" w:rsidRPr="00A65204">
        <w:rPr>
          <w:b w:val="0"/>
          <w:sz w:val="22"/>
          <w:szCs w:val="22"/>
          <w:lang w:val="ru-RU"/>
        </w:rPr>
        <w:t xml:space="preserve"> </w:t>
      </w:r>
      <w:r w:rsidRPr="00A65204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3D3AAAAC" w14:textId="1F64E3CA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6.Прочие условия</w:t>
      </w:r>
    </w:p>
    <w:p w14:paraId="7C83704E" w14:textId="77777777" w:rsidR="00196E09" w:rsidRPr="00A65204" w:rsidRDefault="00196E09" w:rsidP="00A65204">
      <w:pPr>
        <w:rPr>
          <w:lang w:val="x-none" w:eastAsia="x-none"/>
        </w:rPr>
      </w:pPr>
    </w:p>
    <w:p w14:paraId="0EB256B6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A65204">
        <w:rPr>
          <w:b w:val="0"/>
          <w:sz w:val="22"/>
          <w:szCs w:val="22"/>
          <w:lang w:val="ru-RU"/>
        </w:rPr>
        <w:t>трех</w:t>
      </w:r>
      <w:r w:rsidRPr="00A65204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A65204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A65204">
        <w:rPr>
          <w:b w:val="0"/>
          <w:sz w:val="22"/>
          <w:szCs w:val="22"/>
        </w:rPr>
        <w:t>.</w:t>
      </w:r>
    </w:p>
    <w:p w14:paraId="3EB0BA69" w14:textId="77777777" w:rsidR="00BE5DE8" w:rsidRPr="00A65204" w:rsidRDefault="00BE5DE8" w:rsidP="00A65204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A65204" w:rsidRDefault="001E538D" w:rsidP="00A65204">
      <w:pPr>
        <w:rPr>
          <w:lang w:val="x-none" w:eastAsia="x-none"/>
        </w:rPr>
      </w:pPr>
    </w:p>
    <w:p w14:paraId="3E85552F" w14:textId="7B96D29D" w:rsidR="00780F24" w:rsidRDefault="00265410" w:rsidP="00CB049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A65204">
        <w:rPr>
          <w:rFonts w:eastAsia="Calibri"/>
          <w:color w:val="auto"/>
          <w:sz w:val="22"/>
          <w:lang w:eastAsia="en-US"/>
        </w:rPr>
        <w:t xml:space="preserve">Продавец: </w:t>
      </w:r>
      <w:r w:rsidR="00780F24">
        <w:rPr>
          <w:rFonts w:eastAsia="Calibri"/>
          <w:color w:val="auto"/>
          <w:sz w:val="22"/>
          <w:lang w:eastAsia="en-US"/>
        </w:rPr>
        <w:t xml:space="preserve">Финансовый управляющий </w:t>
      </w:r>
      <w:r w:rsidR="00780F24" w:rsidRPr="00780F24">
        <w:rPr>
          <w:rFonts w:eastAsia="Calibri"/>
          <w:color w:val="auto"/>
          <w:sz w:val="22"/>
          <w:lang w:eastAsia="en-US"/>
        </w:rPr>
        <w:t>Майер Елен</w:t>
      </w:r>
      <w:r w:rsidR="00780F24">
        <w:rPr>
          <w:rFonts w:eastAsia="Calibri"/>
          <w:color w:val="auto"/>
          <w:sz w:val="22"/>
          <w:lang w:eastAsia="en-US"/>
        </w:rPr>
        <w:t>ы</w:t>
      </w:r>
      <w:r w:rsidR="00780F24" w:rsidRPr="00780F24">
        <w:rPr>
          <w:rFonts w:eastAsia="Calibri"/>
          <w:color w:val="auto"/>
          <w:sz w:val="22"/>
          <w:lang w:eastAsia="en-US"/>
        </w:rPr>
        <w:t xml:space="preserve"> Николаевн</w:t>
      </w:r>
      <w:r w:rsidR="00780F24">
        <w:rPr>
          <w:rFonts w:eastAsia="Calibri"/>
          <w:color w:val="auto"/>
          <w:sz w:val="22"/>
          <w:lang w:eastAsia="en-US"/>
        </w:rPr>
        <w:t>ы</w:t>
      </w:r>
      <w:r w:rsidR="00780F24" w:rsidRPr="00780F24">
        <w:rPr>
          <w:rFonts w:eastAsia="Calibri"/>
          <w:color w:val="auto"/>
          <w:sz w:val="22"/>
          <w:lang w:eastAsia="en-US"/>
        </w:rPr>
        <w:t xml:space="preserve"> (дата рождения: 08.02.1984 г., место рождения: гор. Бородино Красноярского края, СНИЛС 142-481-706 49, ИНН 244501074668, адрес регистрации по месту жительства: 630017, Новосибирская область, г. Новосибирск, ул. Военная, д. 9/1, кв. 123)</w:t>
      </w:r>
      <w:r w:rsidR="00780F24">
        <w:rPr>
          <w:rFonts w:eastAsia="Calibri"/>
          <w:color w:val="auto"/>
          <w:sz w:val="22"/>
          <w:lang w:eastAsia="en-US"/>
        </w:rPr>
        <w:t>.</w:t>
      </w:r>
    </w:p>
    <w:p w14:paraId="0AE9ADFC" w14:textId="77777777" w:rsidR="006765EB" w:rsidRPr="00A65204" w:rsidRDefault="006765EB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0BBD6800" w14:textId="3092CDB0" w:rsidR="00730830" w:rsidRPr="00A65204" w:rsidRDefault="00730830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A65204">
        <w:rPr>
          <w:rFonts w:eastAsia="Calibri"/>
          <w:color w:val="auto"/>
          <w:sz w:val="22"/>
          <w:lang w:eastAsia="en-US"/>
        </w:rPr>
        <w:t xml:space="preserve">Реквизиты счета: </w:t>
      </w:r>
    </w:p>
    <w:p w14:paraId="5CE555D7" w14:textId="61676A02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Получатель: Майер Ел</w:t>
      </w:r>
      <w:r>
        <w:rPr>
          <w:rFonts w:eastAsia="Calibri"/>
          <w:color w:val="auto"/>
          <w:sz w:val="22"/>
          <w:lang w:eastAsia="en-US"/>
        </w:rPr>
        <w:t>ена Николаевна</w:t>
      </w:r>
      <w:r w:rsidRPr="00780F24">
        <w:rPr>
          <w:rFonts w:eastAsia="Calibri"/>
          <w:color w:val="auto"/>
          <w:sz w:val="22"/>
          <w:lang w:eastAsia="en-US"/>
        </w:rPr>
        <w:t>;</w:t>
      </w:r>
      <w:r>
        <w:rPr>
          <w:rFonts w:eastAsia="Calibri"/>
          <w:color w:val="auto"/>
          <w:sz w:val="22"/>
          <w:lang w:eastAsia="en-US"/>
        </w:rPr>
        <w:t xml:space="preserve"> </w:t>
      </w:r>
    </w:p>
    <w:p w14:paraId="651AF5DD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Счет получателя: 40817810050207355659;</w:t>
      </w:r>
    </w:p>
    <w:p w14:paraId="56571A8B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14:paraId="66A2189E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14:paraId="7397423B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14:paraId="0CD4D3AA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lastRenderedPageBreak/>
        <w:t>ОГРН банка получателя: 1144400000425</w:t>
      </w:r>
    </w:p>
    <w:p w14:paraId="5BC8C88B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780F24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780F24">
        <w:rPr>
          <w:rFonts w:eastAsia="Calibri"/>
          <w:color w:val="auto"/>
          <w:sz w:val="22"/>
          <w:lang w:eastAsia="en-US"/>
        </w:rPr>
        <w:t>/счет: 30101810150040000763</w:t>
      </w:r>
    </w:p>
    <w:p w14:paraId="40C267A5" w14:textId="77777777" w:rsidR="00780F24" w:rsidRP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14:paraId="579049E0" w14:textId="7D0EF509" w:rsidR="00780F24" w:rsidRDefault="00780F24" w:rsidP="00780F2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F24">
        <w:rPr>
          <w:rFonts w:eastAsia="Calibri"/>
          <w:color w:val="auto"/>
          <w:sz w:val="22"/>
          <w:lang w:eastAsia="en-US"/>
        </w:rPr>
        <w:t>Назначение платежа: «Оплата за имущество должника по делу о банкротстве № А45-13939/2025, лот № 1, квартира».</w:t>
      </w:r>
    </w:p>
    <w:p w14:paraId="5ADE8878" w14:textId="77777777" w:rsidR="00D324BF" w:rsidRDefault="00D324BF" w:rsidP="00780F2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1DB6124" w14:textId="77777777" w:rsidR="00780F24" w:rsidRPr="00A65204" w:rsidRDefault="00780F24" w:rsidP="00780F2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B6EA61E" w14:textId="1946324C" w:rsidR="006E0663" w:rsidRPr="00A65204" w:rsidRDefault="00A65204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A65204"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Pr="00A65204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Pr="00A65204">
        <w:rPr>
          <w:rFonts w:eastAsia="Calibri"/>
          <w:color w:val="auto"/>
          <w:sz w:val="22"/>
          <w:lang w:eastAsia="en-US"/>
        </w:rPr>
        <w:t xml:space="preserve"> М.А</w:t>
      </w:r>
      <w:r w:rsidR="006E0663" w:rsidRPr="00A65204">
        <w:rPr>
          <w:rFonts w:eastAsia="Calibri"/>
          <w:color w:val="auto"/>
          <w:sz w:val="22"/>
          <w:lang w:eastAsia="en-US"/>
        </w:rPr>
        <w:t>.</w:t>
      </w:r>
    </w:p>
    <w:p w14:paraId="6EE7A888" w14:textId="77777777" w:rsidR="00F76A16" w:rsidRPr="00A65204" w:rsidRDefault="00F76A16" w:rsidP="00A65204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A65204" w:rsidRDefault="00BC0EB0" w:rsidP="00A65204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A65204" w:rsidRDefault="00BC0EB0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A65204" w:rsidRDefault="00BC0EB0" w:rsidP="00A65204">
      <w:pPr>
        <w:ind w:firstLine="709"/>
        <w:jc w:val="both"/>
        <w:rPr>
          <w:sz w:val="22"/>
          <w:lang w:eastAsia="x-none"/>
        </w:rPr>
      </w:pPr>
      <w:r w:rsidRPr="00A65204">
        <w:rPr>
          <w:sz w:val="22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A65204">
        <w:rPr>
          <w:sz w:val="22"/>
          <w:lang w:eastAsia="x-none"/>
        </w:rPr>
        <w:t>____________________</w:t>
      </w:r>
      <w:r w:rsidR="00AC35DB" w:rsidRPr="00A65204">
        <w:rPr>
          <w:sz w:val="22"/>
          <w:lang w:eastAsia="x-none"/>
        </w:rPr>
        <w:t>_______________________________________________________</w:t>
      </w:r>
      <w:r w:rsidR="002905D5" w:rsidRPr="00A65204">
        <w:rPr>
          <w:sz w:val="22"/>
          <w:lang w:eastAsia="x-none"/>
        </w:rPr>
        <w:t>____</w:t>
      </w:r>
      <w:r w:rsidR="00730830" w:rsidRPr="00A65204">
        <w:rPr>
          <w:sz w:val="22"/>
          <w:lang w:eastAsia="x-none"/>
        </w:rPr>
        <w:t>______________</w:t>
      </w:r>
      <w:r w:rsidR="001E538D" w:rsidRPr="00A65204">
        <w:rPr>
          <w:sz w:val="22"/>
          <w:lang w:eastAsia="x-none"/>
        </w:rPr>
        <w:t>_</w:t>
      </w:r>
      <w:r w:rsidR="00730830" w:rsidRPr="00A65204">
        <w:rPr>
          <w:sz w:val="22"/>
          <w:lang w:eastAsia="x-none"/>
        </w:rPr>
        <w:t>_____________</w:t>
      </w:r>
      <w:r w:rsidR="003F32EC" w:rsidRPr="00A65204">
        <w:rPr>
          <w:sz w:val="22"/>
          <w:lang w:eastAsia="x-none"/>
        </w:rPr>
        <w:t>_________</w:t>
      </w:r>
      <w:r w:rsidR="00730830" w:rsidRPr="00A65204">
        <w:rPr>
          <w:sz w:val="22"/>
          <w:lang w:eastAsia="x-none"/>
        </w:rPr>
        <w:t>____</w:t>
      </w:r>
    </w:p>
    <w:p w14:paraId="49E90423" w14:textId="65C3F38E" w:rsidR="00BC0EB0" w:rsidRPr="00A65204" w:rsidRDefault="00BC0EB0" w:rsidP="00A65204">
      <w:pPr>
        <w:jc w:val="both"/>
        <w:rPr>
          <w:sz w:val="22"/>
          <w:lang w:eastAsia="x-none"/>
        </w:rPr>
      </w:pPr>
    </w:p>
    <w:p w14:paraId="1FD47C38" w14:textId="77965B99" w:rsidR="00C54E6D" w:rsidRPr="00A65204" w:rsidRDefault="00BC0EB0" w:rsidP="00A65204">
      <w:pPr>
        <w:ind w:firstLine="709"/>
        <w:jc w:val="both"/>
        <w:rPr>
          <w:sz w:val="22"/>
          <w:lang w:eastAsia="x-none"/>
        </w:rPr>
      </w:pPr>
      <w:r w:rsidRPr="00A65204">
        <w:rPr>
          <w:sz w:val="22"/>
          <w:lang w:eastAsia="x-none"/>
        </w:rPr>
        <w:t>__________________</w:t>
      </w:r>
    </w:p>
    <w:sectPr w:rsidR="00C54E6D" w:rsidRPr="00A65204" w:rsidSect="001E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63CC" w14:textId="77777777" w:rsidR="005E74EB" w:rsidRDefault="005E74EB" w:rsidP="00CA4CBA">
      <w:r>
        <w:separator/>
      </w:r>
    </w:p>
  </w:endnote>
  <w:endnote w:type="continuationSeparator" w:id="0">
    <w:p w14:paraId="1B66821C" w14:textId="77777777" w:rsidR="005E74EB" w:rsidRDefault="005E74E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0AE1D" w14:textId="77777777" w:rsidR="00CA4CBA" w:rsidRDefault="00CA4C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991DE" w14:textId="77777777" w:rsidR="00CA4CBA" w:rsidRDefault="00CA4CB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95502" w14:textId="77777777" w:rsidR="00CA4CBA" w:rsidRDefault="00CA4C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A50B" w14:textId="77777777" w:rsidR="005E74EB" w:rsidRDefault="005E74EB" w:rsidP="00CA4CBA">
      <w:r>
        <w:separator/>
      </w:r>
    </w:p>
  </w:footnote>
  <w:footnote w:type="continuationSeparator" w:id="0">
    <w:p w14:paraId="4B09E543" w14:textId="77777777" w:rsidR="005E74EB" w:rsidRDefault="005E74E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17CB" w14:textId="77777777" w:rsidR="00CA4CBA" w:rsidRDefault="00CA4C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4A7590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A864" w14:textId="77777777" w:rsidR="00CA4CBA" w:rsidRDefault="00CA4C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75242"/>
    <w:rsid w:val="00196E09"/>
    <w:rsid w:val="001C3323"/>
    <w:rsid w:val="001E538D"/>
    <w:rsid w:val="001F65B2"/>
    <w:rsid w:val="002460B4"/>
    <w:rsid w:val="002629AC"/>
    <w:rsid w:val="00265410"/>
    <w:rsid w:val="0028101A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A0F84"/>
    <w:rsid w:val="003B5D3B"/>
    <w:rsid w:val="003D5418"/>
    <w:rsid w:val="003F32EC"/>
    <w:rsid w:val="003F5E5A"/>
    <w:rsid w:val="004172DC"/>
    <w:rsid w:val="00444E84"/>
    <w:rsid w:val="00451EEC"/>
    <w:rsid w:val="00470386"/>
    <w:rsid w:val="00492DA5"/>
    <w:rsid w:val="004A5CBB"/>
    <w:rsid w:val="004A7590"/>
    <w:rsid w:val="004B7E13"/>
    <w:rsid w:val="004E0012"/>
    <w:rsid w:val="004E15ED"/>
    <w:rsid w:val="004F04B6"/>
    <w:rsid w:val="004F5313"/>
    <w:rsid w:val="00570E6F"/>
    <w:rsid w:val="00574667"/>
    <w:rsid w:val="0058510F"/>
    <w:rsid w:val="00590F52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765EB"/>
    <w:rsid w:val="006B535A"/>
    <w:rsid w:val="006E0663"/>
    <w:rsid w:val="006F2D8A"/>
    <w:rsid w:val="00702F5A"/>
    <w:rsid w:val="00715005"/>
    <w:rsid w:val="00730830"/>
    <w:rsid w:val="007327AD"/>
    <w:rsid w:val="0074380E"/>
    <w:rsid w:val="00754330"/>
    <w:rsid w:val="00780F24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858C0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5204"/>
    <w:rsid w:val="00A667D0"/>
    <w:rsid w:val="00A705CF"/>
    <w:rsid w:val="00A90893"/>
    <w:rsid w:val="00AA3786"/>
    <w:rsid w:val="00AA7184"/>
    <w:rsid w:val="00AB5A14"/>
    <w:rsid w:val="00AC35DB"/>
    <w:rsid w:val="00AE7C23"/>
    <w:rsid w:val="00B01B8B"/>
    <w:rsid w:val="00B222C4"/>
    <w:rsid w:val="00B512D0"/>
    <w:rsid w:val="00BA3282"/>
    <w:rsid w:val="00BA58B3"/>
    <w:rsid w:val="00BA7E5A"/>
    <w:rsid w:val="00BC0EB0"/>
    <w:rsid w:val="00BE5DE8"/>
    <w:rsid w:val="00C21212"/>
    <w:rsid w:val="00C354C3"/>
    <w:rsid w:val="00C364D4"/>
    <w:rsid w:val="00C36D33"/>
    <w:rsid w:val="00C54E6D"/>
    <w:rsid w:val="00C62866"/>
    <w:rsid w:val="00C7487A"/>
    <w:rsid w:val="00CA0E9E"/>
    <w:rsid w:val="00CA4CBA"/>
    <w:rsid w:val="00CB049A"/>
    <w:rsid w:val="00CF4B1A"/>
    <w:rsid w:val="00D22348"/>
    <w:rsid w:val="00D26381"/>
    <w:rsid w:val="00D324BF"/>
    <w:rsid w:val="00D57F99"/>
    <w:rsid w:val="00D62631"/>
    <w:rsid w:val="00D75B9B"/>
    <w:rsid w:val="00D9453D"/>
    <w:rsid w:val="00DA0729"/>
    <w:rsid w:val="00E1159F"/>
    <w:rsid w:val="00E304C4"/>
    <w:rsid w:val="00E33E47"/>
    <w:rsid w:val="00E56714"/>
    <w:rsid w:val="00E8686A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B0595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52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6582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3</cp:revision>
  <cp:lastPrinted>2015-02-27T10:50:00Z</cp:lastPrinted>
  <dcterms:created xsi:type="dcterms:W3CDTF">2025-11-25T11:46:00Z</dcterms:created>
  <dcterms:modified xsi:type="dcterms:W3CDTF">2025-11-25T11:59:00Z</dcterms:modified>
</cp:coreProperties>
</file>