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86AF" w14:textId="77777777" w:rsidR="000D09B6" w:rsidRPr="00864B76" w:rsidRDefault="00884BFC" w:rsidP="000D09B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0D09B6" w:rsidRPr="00864B76">
        <w:rPr>
          <w:rFonts w:ascii="Times New Roman" w:hAnsi="Times New Roman" w:cs="Times New Roman"/>
          <w:sz w:val="22"/>
          <w:szCs w:val="22"/>
        </w:rPr>
        <w:t>ДОГОВОР</w:t>
      </w:r>
      <w:r w:rsidRPr="00864B76">
        <w:rPr>
          <w:rFonts w:ascii="Times New Roman" w:hAnsi="Times New Roman" w:cs="Times New Roman"/>
          <w:sz w:val="22"/>
          <w:szCs w:val="22"/>
        </w:rPr>
        <w:t>А</w:t>
      </w:r>
    </w:p>
    <w:p w14:paraId="59D1C4EF" w14:textId="1C06EB36" w:rsidR="000D09B6" w:rsidRPr="00864B76" w:rsidRDefault="000D09B6" w:rsidP="000D09B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купли-продажи имущества № </w:t>
      </w:r>
      <w:r w:rsidR="00077E22">
        <w:rPr>
          <w:rFonts w:ascii="Times New Roman" w:hAnsi="Times New Roman" w:cs="Times New Roman"/>
          <w:sz w:val="22"/>
          <w:szCs w:val="22"/>
        </w:rPr>
        <w:t>1</w:t>
      </w:r>
    </w:p>
    <w:p w14:paraId="5F7CEB1A" w14:textId="77777777" w:rsidR="000D09B6" w:rsidRPr="00864B76" w:rsidRDefault="000D09B6" w:rsidP="000D09B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56541BF6" w14:textId="69DACFF0" w:rsidR="000D09B6" w:rsidRPr="00864B76" w:rsidRDefault="00926BFF" w:rsidP="006C607A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F51D42">
        <w:rPr>
          <w:rFonts w:ascii="Times New Roman" w:hAnsi="Times New Roman" w:cs="Times New Roman"/>
          <w:sz w:val="22"/>
          <w:szCs w:val="22"/>
        </w:rPr>
        <w:t xml:space="preserve">г. </w:t>
      </w:r>
      <w:r w:rsidR="001A1B49">
        <w:rPr>
          <w:rFonts w:ascii="Times New Roman" w:hAnsi="Times New Roman" w:cs="Times New Roman"/>
          <w:sz w:val="22"/>
          <w:szCs w:val="22"/>
        </w:rPr>
        <w:t>Нижний Новгород</w:t>
      </w:r>
      <w:r w:rsidR="00D3409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B14F87">
        <w:rPr>
          <w:rFonts w:ascii="Times New Roman" w:hAnsi="Times New Roman" w:cs="Times New Roman"/>
          <w:sz w:val="22"/>
          <w:szCs w:val="22"/>
        </w:rPr>
        <w:t xml:space="preserve">      </w:t>
      </w:r>
      <w:r w:rsidR="00FE71B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077E2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FE71B2">
        <w:rPr>
          <w:rFonts w:ascii="Times New Roman" w:hAnsi="Times New Roman" w:cs="Times New Roman"/>
          <w:sz w:val="22"/>
          <w:szCs w:val="22"/>
        </w:rPr>
        <w:t xml:space="preserve"> </w:t>
      </w:r>
      <w:r w:rsidR="00077E22">
        <w:rPr>
          <w:rFonts w:ascii="Times New Roman" w:hAnsi="Times New Roman" w:cs="Times New Roman"/>
          <w:sz w:val="22"/>
          <w:szCs w:val="22"/>
        </w:rPr>
        <w:t xml:space="preserve">    </w:t>
      </w:r>
      <w:r w:rsidR="001A1B49">
        <w:rPr>
          <w:rFonts w:ascii="Times New Roman" w:hAnsi="Times New Roman" w:cs="Times New Roman"/>
          <w:sz w:val="22"/>
          <w:szCs w:val="22"/>
        </w:rPr>
        <w:t xml:space="preserve">  </w:t>
      </w:r>
      <w:r w:rsidR="007A1B2F" w:rsidRPr="00864B76">
        <w:rPr>
          <w:rFonts w:ascii="Times New Roman" w:hAnsi="Times New Roman" w:cs="Times New Roman"/>
          <w:sz w:val="22"/>
          <w:szCs w:val="22"/>
        </w:rPr>
        <w:t>«</w:t>
      </w:r>
      <w:r w:rsidR="00884BFC" w:rsidRPr="00864B76">
        <w:rPr>
          <w:rFonts w:ascii="Times New Roman" w:hAnsi="Times New Roman" w:cs="Times New Roman"/>
          <w:sz w:val="22"/>
          <w:szCs w:val="22"/>
        </w:rPr>
        <w:t>___</w:t>
      </w:r>
      <w:r w:rsidR="000D09B6" w:rsidRPr="00864B76">
        <w:rPr>
          <w:rFonts w:ascii="Times New Roman" w:hAnsi="Times New Roman" w:cs="Times New Roman"/>
          <w:sz w:val="22"/>
          <w:szCs w:val="22"/>
        </w:rPr>
        <w:t xml:space="preserve">» </w:t>
      </w:r>
      <w:r w:rsidR="00884BFC" w:rsidRPr="00864B76">
        <w:rPr>
          <w:rFonts w:ascii="Times New Roman" w:hAnsi="Times New Roman" w:cs="Times New Roman"/>
          <w:sz w:val="22"/>
          <w:szCs w:val="22"/>
        </w:rPr>
        <w:t>________</w:t>
      </w:r>
      <w:r w:rsidR="000D09B6" w:rsidRPr="00864B76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E031DB">
        <w:rPr>
          <w:rFonts w:ascii="Times New Roman" w:hAnsi="Times New Roman" w:cs="Times New Roman"/>
          <w:sz w:val="22"/>
          <w:szCs w:val="22"/>
          <w:lang w:val="en-US"/>
        </w:rPr>
        <w:t>6</w:t>
      </w:r>
      <w:r w:rsidR="00B14F8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3C18C33" w14:textId="77777777" w:rsidR="000D09B6" w:rsidRPr="00864B76" w:rsidRDefault="000D09B6" w:rsidP="000D09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32C6694" w14:textId="003EE7A5" w:rsidR="00884BFC" w:rsidRPr="00864B76" w:rsidRDefault="00A5564F" w:rsidP="00884BF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64F">
        <w:rPr>
          <w:rFonts w:ascii="Times New Roman" w:hAnsi="Times New Roman" w:cs="Times New Roman"/>
        </w:rPr>
        <w:t xml:space="preserve">Настоящий Договор составлен на основании протокола хода и результатов открытых электронных торгов по продаже имущества должника </w:t>
      </w:r>
      <w:r w:rsidR="001A1B49" w:rsidRPr="001A1B49">
        <w:rPr>
          <w:rFonts w:ascii="Times New Roman" w:hAnsi="Times New Roman" w:cs="Times New Roman"/>
        </w:rPr>
        <w:t>Романюк</w:t>
      </w:r>
      <w:r w:rsidR="001A1B49">
        <w:rPr>
          <w:rFonts w:ascii="Times New Roman" w:hAnsi="Times New Roman" w:cs="Times New Roman"/>
        </w:rPr>
        <w:t>а</w:t>
      </w:r>
      <w:r w:rsidR="001A1B49" w:rsidRPr="001A1B49">
        <w:rPr>
          <w:rFonts w:ascii="Times New Roman" w:hAnsi="Times New Roman" w:cs="Times New Roman"/>
        </w:rPr>
        <w:t xml:space="preserve"> Иван</w:t>
      </w:r>
      <w:r w:rsidR="001A1B49">
        <w:rPr>
          <w:rFonts w:ascii="Times New Roman" w:hAnsi="Times New Roman" w:cs="Times New Roman"/>
        </w:rPr>
        <w:t>а</w:t>
      </w:r>
      <w:r w:rsidR="001A1B49" w:rsidRPr="001A1B49">
        <w:rPr>
          <w:rFonts w:ascii="Times New Roman" w:hAnsi="Times New Roman" w:cs="Times New Roman"/>
        </w:rPr>
        <w:t xml:space="preserve"> Андреевич</w:t>
      </w:r>
      <w:r w:rsidR="001A1B49">
        <w:rPr>
          <w:rFonts w:ascii="Times New Roman" w:hAnsi="Times New Roman" w:cs="Times New Roman"/>
        </w:rPr>
        <w:t>а</w:t>
      </w:r>
      <w:r w:rsidR="001A1B49" w:rsidRPr="001A1B49">
        <w:rPr>
          <w:rFonts w:ascii="Times New Roman" w:hAnsi="Times New Roman" w:cs="Times New Roman"/>
        </w:rPr>
        <w:t xml:space="preserve"> (дата рождения: 07.05.1993 г., место рождения: гор.Нижний Новгород, СНИЛС 150-765-876 84, ИНН 526322175250, регистрация по месту жительства: 603051, Нижегородская область, г.Нижний Новгород, ул.Минеральная, д.20, кв.4)</w:t>
      </w:r>
      <w:r w:rsidR="00B14F87">
        <w:rPr>
          <w:rFonts w:ascii="Times New Roman" w:hAnsi="Times New Roman" w:cs="Times New Roman"/>
        </w:rPr>
        <w:t xml:space="preserve"> </w:t>
      </w:r>
      <w:r w:rsidR="00884BFC" w:rsidRPr="00864B76">
        <w:rPr>
          <w:rFonts w:ascii="Times New Roman" w:hAnsi="Times New Roman" w:cs="Times New Roman"/>
        </w:rPr>
        <w:t xml:space="preserve">в составе лота № </w:t>
      </w:r>
      <w:r w:rsidR="00E25B44" w:rsidRPr="00864B76">
        <w:rPr>
          <w:rFonts w:ascii="Times New Roman" w:hAnsi="Times New Roman" w:cs="Times New Roman"/>
        </w:rPr>
        <w:t>1</w:t>
      </w:r>
      <w:r w:rsidR="00884BFC" w:rsidRPr="00864B76">
        <w:rPr>
          <w:rFonts w:ascii="Times New Roman" w:hAnsi="Times New Roman" w:cs="Times New Roman"/>
        </w:rPr>
        <w:t xml:space="preserve"> от «____» ________ 20</w:t>
      </w:r>
      <w:r w:rsidR="00D34099">
        <w:rPr>
          <w:rFonts w:ascii="Times New Roman" w:hAnsi="Times New Roman" w:cs="Times New Roman"/>
        </w:rPr>
        <w:t xml:space="preserve">2_ </w:t>
      </w:r>
      <w:r w:rsidR="00884BFC" w:rsidRPr="00864B76">
        <w:rPr>
          <w:rFonts w:ascii="Times New Roman" w:hAnsi="Times New Roman" w:cs="Times New Roman"/>
        </w:rPr>
        <w:t>г.</w:t>
      </w:r>
    </w:p>
    <w:p w14:paraId="396824E4" w14:textId="48AD7F31" w:rsidR="000D09B6" w:rsidRPr="00864B76" w:rsidRDefault="001A1B49" w:rsidP="000D09B6">
      <w:pPr>
        <w:pStyle w:val="Default"/>
        <w:ind w:firstLine="540"/>
        <w:jc w:val="both"/>
        <w:rPr>
          <w:sz w:val="22"/>
          <w:szCs w:val="22"/>
        </w:rPr>
      </w:pPr>
      <w:r w:rsidRPr="001A1B49">
        <w:rPr>
          <w:rFonts w:eastAsiaTheme="minorEastAsia"/>
          <w:color w:val="auto"/>
          <w:sz w:val="22"/>
          <w:szCs w:val="22"/>
        </w:rPr>
        <w:t>Романюк Иван Андреевич (дата рождения: 07.05.1993 г., место рождения: гор.Нижний Новгород, СНИЛС 150-765-876 84, ИНН 526322175250, регистрация по месту жительства: 603051, Нижегородская область, г.Нижний Новгород, ул.Минеральная, д.20, кв.4)</w:t>
      </w:r>
      <w:r w:rsidR="00A234D5" w:rsidRPr="00A234D5">
        <w:rPr>
          <w:rFonts w:eastAsiaTheme="minorEastAsia"/>
          <w:color w:val="auto"/>
          <w:sz w:val="22"/>
          <w:szCs w:val="22"/>
        </w:rPr>
        <w:t>,</w:t>
      </w:r>
      <w:r w:rsidR="00920A10" w:rsidRPr="00920A10">
        <w:rPr>
          <w:rFonts w:eastAsiaTheme="minorEastAsia"/>
          <w:color w:val="auto"/>
          <w:sz w:val="22"/>
          <w:szCs w:val="22"/>
        </w:rPr>
        <w:t xml:space="preserve"> именуемый в дальнейшем «Продавец», в лице финансового управляющего </w:t>
      </w:r>
      <w:r w:rsidR="00C441B7">
        <w:rPr>
          <w:rFonts w:eastAsiaTheme="minorEastAsia"/>
          <w:color w:val="auto"/>
          <w:sz w:val="22"/>
          <w:szCs w:val="22"/>
        </w:rPr>
        <w:t xml:space="preserve">Еремеевой </w:t>
      </w:r>
      <w:r w:rsidR="00920A10" w:rsidRPr="00920A10">
        <w:rPr>
          <w:rFonts w:eastAsiaTheme="minorEastAsia"/>
          <w:color w:val="auto"/>
          <w:sz w:val="22"/>
          <w:szCs w:val="22"/>
        </w:rPr>
        <w:t xml:space="preserve">Татьяны Дмитриевны, действующего на основании </w:t>
      </w:r>
      <w:r w:rsidR="00FE71B2" w:rsidRPr="00FE71B2">
        <w:rPr>
          <w:rFonts w:eastAsiaTheme="minorEastAsia"/>
          <w:color w:val="auto"/>
          <w:sz w:val="22"/>
          <w:szCs w:val="22"/>
        </w:rPr>
        <w:t xml:space="preserve">Решения Арбитражного суда </w:t>
      </w:r>
      <w:r>
        <w:rPr>
          <w:rFonts w:eastAsiaTheme="minorEastAsia"/>
          <w:color w:val="auto"/>
          <w:sz w:val="22"/>
          <w:szCs w:val="22"/>
        </w:rPr>
        <w:t xml:space="preserve">Нижегородской </w:t>
      </w:r>
      <w:r w:rsidR="00C441B7">
        <w:rPr>
          <w:rFonts w:eastAsiaTheme="minorEastAsia"/>
          <w:color w:val="auto"/>
          <w:sz w:val="22"/>
          <w:szCs w:val="22"/>
        </w:rPr>
        <w:t>области</w:t>
      </w:r>
      <w:r w:rsidR="00FE71B2" w:rsidRPr="00FE71B2">
        <w:rPr>
          <w:rFonts w:eastAsiaTheme="minorEastAsia"/>
          <w:color w:val="auto"/>
          <w:sz w:val="22"/>
          <w:szCs w:val="22"/>
        </w:rPr>
        <w:t xml:space="preserve"> от </w:t>
      </w:r>
      <w:r>
        <w:rPr>
          <w:rFonts w:eastAsiaTheme="minorEastAsia"/>
          <w:color w:val="auto"/>
          <w:sz w:val="22"/>
          <w:szCs w:val="22"/>
        </w:rPr>
        <w:t>28</w:t>
      </w:r>
      <w:r w:rsidR="00FE71B2" w:rsidRPr="00FE71B2">
        <w:rPr>
          <w:rFonts w:eastAsiaTheme="minorEastAsia"/>
          <w:color w:val="auto"/>
          <w:sz w:val="22"/>
          <w:szCs w:val="22"/>
        </w:rPr>
        <w:t>.</w:t>
      </w:r>
      <w:r>
        <w:rPr>
          <w:rFonts w:eastAsiaTheme="minorEastAsia"/>
          <w:color w:val="auto"/>
          <w:sz w:val="22"/>
          <w:szCs w:val="22"/>
        </w:rPr>
        <w:t>04</w:t>
      </w:r>
      <w:r w:rsidR="00FE71B2" w:rsidRPr="00FE71B2">
        <w:rPr>
          <w:rFonts w:eastAsiaTheme="minorEastAsia"/>
          <w:color w:val="auto"/>
          <w:sz w:val="22"/>
          <w:szCs w:val="22"/>
        </w:rPr>
        <w:t>.202</w:t>
      </w:r>
      <w:r>
        <w:rPr>
          <w:rFonts w:eastAsiaTheme="minorEastAsia"/>
          <w:color w:val="auto"/>
          <w:sz w:val="22"/>
          <w:szCs w:val="22"/>
        </w:rPr>
        <w:t>5</w:t>
      </w:r>
      <w:r w:rsidR="00FE71B2" w:rsidRPr="00FE71B2">
        <w:rPr>
          <w:rFonts w:eastAsiaTheme="minorEastAsia"/>
          <w:color w:val="auto"/>
          <w:sz w:val="22"/>
          <w:szCs w:val="22"/>
        </w:rPr>
        <w:t xml:space="preserve"> г. по делу №</w:t>
      </w:r>
      <w:r w:rsidRPr="001A1B49">
        <w:rPr>
          <w:rFonts w:eastAsiaTheme="minorEastAsia"/>
          <w:color w:val="auto"/>
          <w:sz w:val="22"/>
          <w:szCs w:val="22"/>
        </w:rPr>
        <w:t>А43-7034/2025</w:t>
      </w:r>
      <w:r w:rsidR="000D09B6" w:rsidRPr="00361F02">
        <w:rPr>
          <w:rFonts w:eastAsiaTheme="minorEastAsia"/>
          <w:color w:val="auto"/>
          <w:sz w:val="22"/>
          <w:szCs w:val="22"/>
        </w:rPr>
        <w:t>,</w:t>
      </w:r>
      <w:r w:rsidR="000D09B6" w:rsidRPr="00864B76">
        <w:rPr>
          <w:sz w:val="22"/>
          <w:szCs w:val="22"/>
        </w:rPr>
        <w:t xml:space="preserve"> с одной стороны, и </w:t>
      </w:r>
    </w:p>
    <w:p w14:paraId="46425445" w14:textId="022CEAD4" w:rsidR="000D09B6" w:rsidRDefault="00E25B44" w:rsidP="001A1B49">
      <w:pPr>
        <w:pStyle w:val="Default"/>
        <w:jc w:val="both"/>
        <w:rPr>
          <w:sz w:val="22"/>
          <w:szCs w:val="22"/>
        </w:rPr>
      </w:pPr>
      <w:r w:rsidRPr="00864B76">
        <w:rPr>
          <w:sz w:val="22"/>
          <w:szCs w:val="22"/>
        </w:rPr>
        <w:t>___________________________________________</w:t>
      </w:r>
      <w:r w:rsidR="001B3AC2" w:rsidRPr="00864B76">
        <w:rPr>
          <w:sz w:val="22"/>
          <w:szCs w:val="22"/>
        </w:rPr>
        <w:t>,</w:t>
      </w:r>
      <w:r w:rsidRPr="00864B76">
        <w:rPr>
          <w:sz w:val="22"/>
          <w:szCs w:val="22"/>
        </w:rPr>
        <w:t xml:space="preserve"> в лице____________, действующ</w:t>
      </w:r>
      <w:r w:rsidR="00D01BE4">
        <w:rPr>
          <w:sz w:val="22"/>
          <w:szCs w:val="22"/>
        </w:rPr>
        <w:t xml:space="preserve">им </w:t>
      </w:r>
      <w:r w:rsidRPr="00864B76">
        <w:rPr>
          <w:sz w:val="22"/>
          <w:szCs w:val="22"/>
        </w:rPr>
        <w:t xml:space="preserve">на основании ______________, </w:t>
      </w:r>
      <w:r w:rsidR="000D09B6" w:rsidRPr="00864B76">
        <w:rPr>
          <w:sz w:val="22"/>
          <w:szCs w:val="22"/>
        </w:rPr>
        <w:t>именуе</w:t>
      </w:r>
      <w:r w:rsidR="007A1B2F" w:rsidRPr="00864B76">
        <w:rPr>
          <w:sz w:val="22"/>
          <w:szCs w:val="22"/>
        </w:rPr>
        <w:t>м</w:t>
      </w:r>
      <w:r w:rsidRPr="00864B76">
        <w:rPr>
          <w:sz w:val="22"/>
          <w:szCs w:val="22"/>
        </w:rPr>
        <w:t>__</w:t>
      </w:r>
      <w:r w:rsidR="000D09B6" w:rsidRPr="00864B76"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14:paraId="0BDEECF2" w14:textId="77777777" w:rsidR="00BF3BB5" w:rsidRPr="00864B76" w:rsidRDefault="00BF3BB5" w:rsidP="00BF3BB5">
      <w:pPr>
        <w:pStyle w:val="Default"/>
        <w:ind w:firstLine="540"/>
        <w:jc w:val="both"/>
        <w:rPr>
          <w:sz w:val="22"/>
          <w:szCs w:val="22"/>
        </w:rPr>
      </w:pPr>
    </w:p>
    <w:p w14:paraId="5462C001" w14:textId="3340E3AD" w:rsidR="00BF3BB5" w:rsidRPr="00BF3BB5" w:rsidRDefault="000D09B6" w:rsidP="004F22BC">
      <w:pPr>
        <w:pStyle w:val="ConsPlusNormal"/>
        <w:numPr>
          <w:ilvl w:val="0"/>
          <w:numId w:val="2"/>
        </w:num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3BB5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00DCE63" w14:textId="77777777" w:rsidR="001B3AC2" w:rsidRPr="00864B76" w:rsidRDefault="00904F96" w:rsidP="004849F0">
      <w:pPr>
        <w:pStyle w:val="ConsPlusNormal"/>
        <w:tabs>
          <w:tab w:val="left" w:pos="284"/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По настоящему Договору Продавец </w:t>
      </w:r>
      <w:r w:rsidR="000D09B6" w:rsidRPr="00864B76">
        <w:rPr>
          <w:rFonts w:ascii="Times New Roman" w:hAnsi="Times New Roman" w:cs="Times New Roman"/>
          <w:sz w:val="22"/>
          <w:szCs w:val="22"/>
        </w:rPr>
        <w:t xml:space="preserve">обязуется передать в собственность Покупателя следующее имущество: </w:t>
      </w:r>
    </w:p>
    <w:p w14:paraId="6867361E" w14:textId="63CB1BEE" w:rsidR="001A1B49" w:rsidRDefault="00926BFF" w:rsidP="001A1B49">
      <w:pPr>
        <w:pStyle w:val="ConsPlusNormal"/>
        <w:tabs>
          <w:tab w:val="left" w:pos="0"/>
          <w:tab w:val="left" w:pos="567"/>
        </w:tabs>
        <w:ind w:right="-1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Лот № 1: </w:t>
      </w:r>
      <w:r w:rsidR="00BF3BB5" w:rsidRPr="00BF3BB5">
        <w:rPr>
          <w:rFonts w:ascii="Times New Roman" w:hAnsi="Times New Roman" w:cs="Times New Roman"/>
          <w:sz w:val="22"/>
          <w:szCs w:val="22"/>
        </w:rPr>
        <w:t xml:space="preserve">Автомобиль марки </w:t>
      </w:r>
      <w:r w:rsidR="001A1B49" w:rsidRPr="001A1B49">
        <w:rPr>
          <w:rFonts w:ascii="Times New Roman" w:hAnsi="Times New Roman" w:cs="Times New Roman"/>
          <w:i/>
          <w:iCs/>
          <w:color w:val="000000"/>
          <w:sz w:val="23"/>
          <w:szCs w:val="23"/>
        </w:rPr>
        <w:t>VOLKSWAGEN модель Tiguan 2011 г.в. VIN-номер XW8ZZZ5NZCG111645</w:t>
      </w:r>
      <w:r w:rsidR="00C60F4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="00864B76" w:rsidRPr="00864B76">
        <w:rPr>
          <w:rFonts w:ascii="Times New Roman" w:hAnsi="Times New Roman" w:cs="Times New Roman"/>
          <w:b/>
          <w:sz w:val="22"/>
          <w:szCs w:val="22"/>
        </w:rPr>
        <w:t>(</w:t>
      </w:r>
      <w:r w:rsidR="000D09B6" w:rsidRPr="00864B76">
        <w:rPr>
          <w:rFonts w:ascii="Times New Roman" w:hAnsi="Times New Roman" w:cs="Times New Roman"/>
          <w:b/>
          <w:sz w:val="22"/>
          <w:szCs w:val="22"/>
        </w:rPr>
        <w:t>далее по тексту – Имущество).</w:t>
      </w:r>
      <w:r w:rsidR="004849F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5C36BCE" w14:textId="0EBF0829" w:rsidR="00F51D42" w:rsidRDefault="001A1B49" w:rsidP="001A1B49">
      <w:pPr>
        <w:pStyle w:val="ConsPlusNormal"/>
        <w:tabs>
          <w:tab w:val="left" w:pos="0"/>
          <w:tab w:val="left" w:pos="567"/>
        </w:tabs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 </w:t>
      </w:r>
      <w:r w:rsidR="000D09B6" w:rsidRPr="00864B76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</w:t>
      </w:r>
      <w:r w:rsidR="000D09B6" w:rsidRPr="00864B7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0D09B6" w:rsidRPr="00864B76">
        <w:rPr>
          <w:rFonts w:ascii="Times New Roman" w:hAnsi="Times New Roman" w:cs="Times New Roman"/>
          <w:sz w:val="22"/>
          <w:szCs w:val="22"/>
        </w:rPr>
        <w:t xml:space="preserve"> в </w:t>
      </w:r>
      <w:r w:rsidR="008B7147" w:rsidRPr="00864B76">
        <w:rPr>
          <w:rFonts w:ascii="Times New Roman" w:hAnsi="Times New Roman" w:cs="Times New Roman"/>
          <w:sz w:val="22"/>
          <w:szCs w:val="22"/>
        </w:rPr>
        <w:t xml:space="preserve">том </w:t>
      </w:r>
      <w:r w:rsidR="000D09B6" w:rsidRPr="00864B76">
        <w:rPr>
          <w:rFonts w:ascii="Times New Roman" w:hAnsi="Times New Roman" w:cs="Times New Roman"/>
          <w:sz w:val="22"/>
          <w:szCs w:val="22"/>
        </w:rPr>
        <w:t xml:space="preserve">состоянии, </w:t>
      </w:r>
      <w:r w:rsidR="008B7147" w:rsidRPr="00864B76">
        <w:rPr>
          <w:rFonts w:ascii="Times New Roman" w:hAnsi="Times New Roman" w:cs="Times New Roman"/>
          <w:sz w:val="22"/>
          <w:szCs w:val="22"/>
        </w:rPr>
        <w:t>в котором оно есть на момент заключения настоящего Договора.</w:t>
      </w:r>
    </w:p>
    <w:p w14:paraId="7367B1C4" w14:textId="77777777" w:rsidR="00BF3BB5" w:rsidRPr="00864B76" w:rsidRDefault="00BF3BB5" w:rsidP="00BF3BB5">
      <w:pPr>
        <w:pStyle w:val="ConsPlusNormal"/>
        <w:tabs>
          <w:tab w:val="left" w:pos="0"/>
          <w:tab w:val="left" w:pos="567"/>
        </w:tabs>
        <w:ind w:left="975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50B8491" w14:textId="77777777" w:rsidR="000D09B6" w:rsidRPr="00864B76" w:rsidRDefault="000D09B6" w:rsidP="000D09B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5E99A80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2.1. Продавец обязан:</w:t>
      </w:r>
    </w:p>
    <w:p w14:paraId="5DD8E296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2.1.1. Выполнять в полном объеме условия настоящего Договора.</w:t>
      </w:r>
    </w:p>
    <w:p w14:paraId="64797646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2.1.2. Передать Покупателю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864B76">
        <w:rPr>
          <w:rFonts w:ascii="Times New Roman" w:hAnsi="Times New Roman" w:cs="Times New Roman"/>
          <w:sz w:val="22"/>
          <w:szCs w:val="22"/>
        </w:rPr>
        <w:t>, указанное в п. 1.1. по акту приема-передачи.</w:t>
      </w:r>
    </w:p>
    <w:p w14:paraId="22BB36D8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2.1.3. Исполнять иные обязанности, предусмотренные действующим законодательством Российской Федерации и настоящим Договором.</w:t>
      </w:r>
    </w:p>
    <w:p w14:paraId="0333C707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2.2. Покупатель обязан:</w:t>
      </w:r>
    </w:p>
    <w:p w14:paraId="746700C0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2.2.1. Оплатить стоимость передаваемого по настоящему договору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 xml:space="preserve"> в соответствии с условиями настоящего договора.</w:t>
      </w:r>
    </w:p>
    <w:p w14:paraId="2E94C236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2.2.2. Принять по акту приема-передачи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864B76">
        <w:rPr>
          <w:rFonts w:ascii="Times New Roman" w:hAnsi="Times New Roman" w:cs="Times New Roman"/>
          <w:sz w:val="22"/>
          <w:szCs w:val="22"/>
        </w:rPr>
        <w:t xml:space="preserve"> в порядке и на условиях настоящего Договора.</w:t>
      </w:r>
    </w:p>
    <w:p w14:paraId="1BEB50C9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2.2.3. Исполнять иные обязанности, предусмотренные действующим законодательством Российской Федерации и настоящим Договором.</w:t>
      </w:r>
    </w:p>
    <w:p w14:paraId="2D86E738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2.3. Обязательство Продавца передать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864B76">
        <w:rPr>
          <w:rFonts w:ascii="Times New Roman" w:hAnsi="Times New Roman" w:cs="Times New Roman"/>
          <w:sz w:val="22"/>
          <w:szCs w:val="22"/>
        </w:rPr>
        <w:t xml:space="preserve"> считается исполненным после подписания сторонами акта приема-передачи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Имущества.</w:t>
      </w:r>
    </w:p>
    <w:p w14:paraId="2B610BAA" w14:textId="77777777" w:rsidR="000D09B6" w:rsidRDefault="000D09B6" w:rsidP="00B14F8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2.4. Покупатель считается выполнившим свои обязательства по оплате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 xml:space="preserve"> с момента оплаты суммы, указанной в п. 4.1. настоящего Договора.</w:t>
      </w:r>
    </w:p>
    <w:p w14:paraId="450934B3" w14:textId="77777777" w:rsidR="00F51D42" w:rsidRPr="00B14F87" w:rsidRDefault="00F51D42" w:rsidP="00B14F8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59CFE04" w14:textId="46D9EA2A" w:rsidR="00BF3BB5" w:rsidRPr="00864B76" w:rsidRDefault="000D09B6" w:rsidP="000D09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864B76">
        <w:rPr>
          <w:rFonts w:ascii="Times New Roman" w:hAnsi="Times New Roman" w:cs="Times New Roman"/>
          <w:b/>
        </w:rPr>
        <w:t>3. ПЕРЕДАЧА ИМУЩЕСТВА И ПЕРЕХОД ПРАВА СОБСТВЕННОСТИ</w:t>
      </w:r>
    </w:p>
    <w:p w14:paraId="298951A1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3.1.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864B76">
        <w:rPr>
          <w:rFonts w:ascii="Times New Roman" w:hAnsi="Times New Roman" w:cs="Times New Roman"/>
          <w:sz w:val="22"/>
          <w:szCs w:val="22"/>
        </w:rPr>
        <w:t xml:space="preserve"> счи</w:t>
      </w:r>
      <w:r w:rsidR="00FE45B4">
        <w:rPr>
          <w:rFonts w:ascii="Times New Roman" w:hAnsi="Times New Roman" w:cs="Times New Roman"/>
          <w:sz w:val="22"/>
          <w:szCs w:val="22"/>
        </w:rPr>
        <w:t>тается переданным</w:t>
      </w:r>
      <w:r w:rsidRPr="00864B76">
        <w:rPr>
          <w:rFonts w:ascii="Times New Roman" w:hAnsi="Times New Roman" w:cs="Times New Roman"/>
          <w:sz w:val="22"/>
          <w:szCs w:val="22"/>
        </w:rPr>
        <w:t xml:space="preserve"> Продавцом Покупателю и принятым Покупателем с момента подписания акта приема-передачи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 xml:space="preserve">. Акт приема-передачи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 xml:space="preserve"> подписывается в течение </w:t>
      </w:r>
      <w:r w:rsidR="00926BFF">
        <w:rPr>
          <w:rFonts w:ascii="Times New Roman" w:hAnsi="Times New Roman" w:cs="Times New Roman"/>
          <w:sz w:val="22"/>
          <w:szCs w:val="22"/>
        </w:rPr>
        <w:t>пяти дней</w:t>
      </w:r>
      <w:r w:rsidRPr="00864B76">
        <w:rPr>
          <w:rFonts w:ascii="Times New Roman" w:hAnsi="Times New Roman" w:cs="Times New Roman"/>
          <w:sz w:val="22"/>
          <w:szCs w:val="22"/>
        </w:rPr>
        <w:t xml:space="preserve"> после выполнения Покупателем обязательств по оплате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>.</w:t>
      </w:r>
    </w:p>
    <w:p w14:paraId="140D5FB0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3.2. Право собственности на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864B76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после </w:t>
      </w:r>
      <w:r w:rsidR="00F92EE0" w:rsidRPr="00864B76">
        <w:rPr>
          <w:rFonts w:ascii="Times New Roman" w:hAnsi="Times New Roman" w:cs="Times New Roman"/>
          <w:sz w:val="22"/>
          <w:szCs w:val="22"/>
        </w:rPr>
        <w:t>государственной регистрации.</w:t>
      </w:r>
    </w:p>
    <w:p w14:paraId="601CA061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3.3. Риск случайной гибели или случайного повреждения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 xml:space="preserve"> переходит на Покупателя с момента передачи </w:t>
      </w:r>
      <w:r w:rsidRPr="00864B76">
        <w:rPr>
          <w:rFonts w:ascii="Times New Roman" w:hAnsi="Times New Roman" w:cs="Times New Roman"/>
          <w:b/>
          <w:sz w:val="22"/>
          <w:szCs w:val="22"/>
        </w:rPr>
        <w:t>Имущества</w:t>
      </w:r>
      <w:r w:rsidRPr="00864B76">
        <w:rPr>
          <w:rFonts w:ascii="Times New Roman" w:hAnsi="Times New Roman" w:cs="Times New Roman"/>
          <w:sz w:val="22"/>
          <w:szCs w:val="22"/>
        </w:rPr>
        <w:t xml:space="preserve"> по акту приема-передачи.</w:t>
      </w:r>
    </w:p>
    <w:p w14:paraId="454180FB" w14:textId="77777777" w:rsidR="00B14F87" w:rsidRDefault="00B14F87" w:rsidP="00B14F8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7BFFA563" w14:textId="77777777" w:rsidR="00FE71B2" w:rsidRDefault="00FE71B2" w:rsidP="00B14F8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757F787" w14:textId="77777777" w:rsidR="00F56257" w:rsidRDefault="00F56257" w:rsidP="00B14F8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5947146F" w14:textId="77777777" w:rsidR="00F56257" w:rsidRDefault="00F56257" w:rsidP="00B14F8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55228D27" w14:textId="77777777" w:rsidR="00F56257" w:rsidRDefault="00F56257" w:rsidP="00B14F87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8E8B3B6" w14:textId="30F93868" w:rsidR="00BF3BB5" w:rsidRPr="00864B76" w:rsidRDefault="000D09B6" w:rsidP="000D09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b/>
          <w:sz w:val="22"/>
          <w:szCs w:val="22"/>
        </w:rPr>
        <w:lastRenderedPageBreak/>
        <w:t>4. ЦЕНА И ПОРЯДОК РАСЧЕТОВ</w:t>
      </w:r>
    </w:p>
    <w:p w14:paraId="2F846E5E" w14:textId="77777777" w:rsidR="00FB46FF" w:rsidRPr="00FB46FF" w:rsidRDefault="000D09B6" w:rsidP="00FB46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</w:rPr>
      </w:pPr>
      <w:r w:rsidRPr="00864B76">
        <w:rPr>
          <w:rFonts w:ascii="Times New Roman" w:hAnsi="Times New Roman" w:cs="Times New Roman"/>
        </w:rPr>
        <w:t xml:space="preserve">4.1.  Цена на </w:t>
      </w:r>
      <w:r w:rsidRPr="00864B76">
        <w:rPr>
          <w:rFonts w:ascii="Times New Roman" w:hAnsi="Times New Roman" w:cs="Times New Roman"/>
          <w:b/>
        </w:rPr>
        <w:t>Имущество</w:t>
      </w:r>
      <w:r w:rsidRPr="00864B76">
        <w:rPr>
          <w:rFonts w:ascii="Times New Roman" w:hAnsi="Times New Roman" w:cs="Times New Roman"/>
        </w:rPr>
        <w:t xml:space="preserve">, указанное в п. 1.1. </w:t>
      </w:r>
      <w:r w:rsidR="00E864B1" w:rsidRPr="00864B76">
        <w:rPr>
          <w:rFonts w:ascii="Times New Roman" w:hAnsi="Times New Roman" w:cs="Times New Roman"/>
        </w:rPr>
        <w:t>установлена</w:t>
      </w:r>
      <w:r w:rsidR="0080260B" w:rsidRPr="00864B76">
        <w:rPr>
          <w:rFonts w:ascii="Times New Roman" w:hAnsi="Times New Roman" w:cs="Times New Roman"/>
        </w:rPr>
        <w:t xml:space="preserve"> в размере: </w:t>
      </w:r>
      <w:r w:rsidR="00244F32" w:rsidRPr="00864B76">
        <w:rPr>
          <w:rFonts w:ascii="Times New Roman" w:hAnsi="Times New Roman" w:cs="Times New Roman"/>
        </w:rPr>
        <w:t>___________</w:t>
      </w:r>
      <w:r w:rsidRPr="00864B76">
        <w:rPr>
          <w:rFonts w:ascii="Times New Roman" w:hAnsi="Times New Roman" w:cs="Times New Roman"/>
        </w:rPr>
        <w:t xml:space="preserve"> (</w:t>
      </w:r>
      <w:r w:rsidR="00244F32" w:rsidRPr="00864B76">
        <w:rPr>
          <w:rFonts w:ascii="Times New Roman" w:hAnsi="Times New Roman" w:cs="Times New Roman"/>
        </w:rPr>
        <w:t>_________________) рублей _</w:t>
      </w:r>
      <w:r w:rsidRPr="00864B76">
        <w:rPr>
          <w:rFonts w:ascii="Times New Roman" w:hAnsi="Times New Roman" w:cs="Times New Roman"/>
        </w:rPr>
        <w:t xml:space="preserve"> копеек, НДС</w:t>
      </w:r>
      <w:r w:rsidR="00E864B1" w:rsidRPr="00864B76">
        <w:rPr>
          <w:rFonts w:ascii="Times New Roman" w:hAnsi="Times New Roman" w:cs="Times New Roman"/>
        </w:rPr>
        <w:t xml:space="preserve"> не облагается</w:t>
      </w:r>
      <w:r w:rsidRPr="00864B76">
        <w:rPr>
          <w:rFonts w:ascii="Times New Roman" w:hAnsi="Times New Roman" w:cs="Times New Roman"/>
        </w:rPr>
        <w:t xml:space="preserve">. </w:t>
      </w:r>
      <w:r w:rsidR="00FB46FF" w:rsidRPr="00FB46FF">
        <w:rPr>
          <w:rFonts w:ascii="Times New Roman" w:hAnsi="Times New Roman" w:cs="Times New Roman"/>
        </w:rPr>
        <w:t>Задаток, оплаченный Покупателем _____ г. в размере _______________, засчитывается в счет оплаты по настоящему договору.</w:t>
      </w:r>
    </w:p>
    <w:p w14:paraId="40246114" w14:textId="77777777" w:rsidR="000D09B6" w:rsidRPr="00864B76" w:rsidRDefault="00B24BD7" w:rsidP="000D09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864B76">
        <w:rPr>
          <w:rFonts w:ascii="Times New Roman" w:hAnsi="Times New Roman" w:cs="Times New Roman"/>
        </w:rPr>
        <w:t>4.2</w:t>
      </w:r>
      <w:r w:rsidR="000D09B6" w:rsidRPr="00864B76">
        <w:rPr>
          <w:rFonts w:ascii="Times New Roman" w:hAnsi="Times New Roman" w:cs="Times New Roman"/>
        </w:rPr>
        <w:t>. В соответствии с п. 19 ст. 110 Федерального закона «О несостоятельности (банкротстве)» оплата Покупателем должна быть осуществлена в течение тридцати дней со дня подписания настоящего договора.</w:t>
      </w:r>
    </w:p>
    <w:p w14:paraId="4EAD0791" w14:textId="77777777" w:rsidR="000D09B6" w:rsidRPr="00864B76" w:rsidRDefault="00B24BD7" w:rsidP="000D09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  <w:r w:rsidRPr="00864B76">
        <w:rPr>
          <w:rFonts w:ascii="Times New Roman" w:hAnsi="Times New Roman" w:cs="Times New Roman"/>
        </w:rPr>
        <w:t>4.3</w:t>
      </w:r>
      <w:r w:rsidR="000D09B6" w:rsidRPr="00864B76">
        <w:rPr>
          <w:rFonts w:ascii="Times New Roman" w:hAnsi="Times New Roman" w:cs="Times New Roman"/>
        </w:rPr>
        <w:t>. Покупатель вправе досрочно исполнить обязанность по оплате продаваемого имущества.</w:t>
      </w:r>
    </w:p>
    <w:p w14:paraId="53B2522A" w14:textId="77777777" w:rsidR="00BF3BB5" w:rsidRDefault="00BF3BB5" w:rsidP="000D09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C424F6" w14:textId="7425C5B3" w:rsidR="00BF3BB5" w:rsidRPr="00864B76" w:rsidRDefault="000D09B6" w:rsidP="000D09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58D59849" w14:textId="77777777" w:rsidR="000D09B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14:paraId="34F97FD9" w14:textId="77777777" w:rsidR="00BF3BB5" w:rsidRPr="00864B76" w:rsidRDefault="00BF3BB5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E43EE71" w14:textId="681E5F82" w:rsidR="00BF3BB5" w:rsidRPr="00864B76" w:rsidRDefault="000D09B6" w:rsidP="000D09B6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b/>
          <w:sz w:val="22"/>
          <w:szCs w:val="22"/>
        </w:rPr>
        <w:t>6. ОБСТОЯТЕЛЬСТВА НЕПРЕОДОЛИМОЙ СИЛЫ</w:t>
      </w:r>
    </w:p>
    <w:p w14:paraId="52850228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 xml:space="preserve">6.1. Стороны освобождаются от ответственности за частичное или полное </w:t>
      </w:r>
      <w:r w:rsidR="00FE45B4" w:rsidRPr="00864B76">
        <w:rPr>
          <w:rFonts w:ascii="Times New Roman" w:hAnsi="Times New Roman" w:cs="Times New Roman"/>
          <w:sz w:val="22"/>
          <w:szCs w:val="22"/>
        </w:rPr>
        <w:t>неисполнение своих</w:t>
      </w:r>
      <w:r w:rsidRPr="00864B76">
        <w:rPr>
          <w:rFonts w:ascii="Times New Roman" w:hAnsi="Times New Roman" w:cs="Times New Roman"/>
          <w:sz w:val="22"/>
          <w:szCs w:val="22"/>
        </w:rPr>
        <w:t xml:space="preserve">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79444A75" w14:textId="55215A63" w:rsidR="00BF3BB5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55BAC766" w14:textId="7042E540" w:rsidR="00BF3BB5" w:rsidRPr="00864B76" w:rsidRDefault="000D09B6" w:rsidP="000D09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b/>
          <w:sz w:val="22"/>
          <w:szCs w:val="22"/>
        </w:rPr>
        <w:t>7. РАЗРЕШЕНИЕ СПОРОВ</w:t>
      </w:r>
    </w:p>
    <w:p w14:paraId="3694478A" w14:textId="77777777" w:rsidR="000D09B6" w:rsidRPr="00864B7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71894EA0" w14:textId="77777777" w:rsidR="000D09B6" w:rsidRDefault="000D09B6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7.2.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4F01DBFE" w14:textId="77777777" w:rsidR="00BF3BB5" w:rsidRPr="00864B76" w:rsidRDefault="00BF3BB5" w:rsidP="000D09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7FFD8BD" w14:textId="5161BF16" w:rsidR="00BF3BB5" w:rsidRPr="00864B76" w:rsidRDefault="000D09B6" w:rsidP="000D09B6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B76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25BB89B9" w14:textId="77777777" w:rsidR="00926BFF" w:rsidRDefault="00926BFF" w:rsidP="00926B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64B76">
        <w:rPr>
          <w:rFonts w:ascii="Times New Roman" w:hAnsi="Times New Roman" w:cs="Times New Roman"/>
          <w:sz w:val="22"/>
          <w:szCs w:val="22"/>
        </w:rPr>
        <w:t>8.1. Все уведомления и сообщения в рамках настоящего Договора должны направляться сторонами друг другу в письменной форме.</w:t>
      </w:r>
    </w:p>
    <w:p w14:paraId="269F36B4" w14:textId="77777777" w:rsidR="00926BFF" w:rsidRDefault="00926BFF" w:rsidP="00926B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</w:t>
      </w:r>
      <w:r w:rsidRPr="00864B76">
        <w:rPr>
          <w:rFonts w:ascii="Times New Roman" w:hAnsi="Times New Roman" w:cs="Times New Roman"/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14:paraId="45026F95" w14:textId="3C41F541" w:rsidR="00926BFF" w:rsidRDefault="00FB46FF" w:rsidP="00FB46F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926BFF">
        <w:rPr>
          <w:rFonts w:ascii="Times New Roman" w:hAnsi="Times New Roman" w:cs="Times New Roman"/>
          <w:sz w:val="22"/>
          <w:szCs w:val="22"/>
        </w:rPr>
        <w:t>8.3. Договор</w:t>
      </w:r>
      <w:r w:rsidR="00926BFF" w:rsidRPr="00D93ED8">
        <w:rPr>
          <w:rFonts w:ascii="Times New Roman" w:hAnsi="Times New Roman" w:cs="Times New Roman"/>
          <w:sz w:val="22"/>
          <w:szCs w:val="22"/>
        </w:rPr>
        <w:t xml:space="preserve"> может быть расторгнут в одностороннем внесудебном порядке в случае невыполнения Покупателем условий об оплате, установленных п. 4.2 договора. Договор считается расторгнутым с даты направления Продавцом уведомления о расторжении по адресу Покупателя, указанному в заявке о проведении торгов.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6FF">
        <w:rPr>
          <w:rFonts w:ascii="Times New Roman" w:hAnsi="Times New Roman" w:cs="Times New Roman"/>
          <w:sz w:val="22"/>
          <w:szCs w:val="22"/>
        </w:rPr>
        <w:t>В случае расторжения Договора купли-продажи в соответствии с настоящим Пунктом, задаток Покупателю не возвращается.</w:t>
      </w:r>
    </w:p>
    <w:p w14:paraId="042D8FB7" w14:textId="2F8F2115" w:rsidR="0096251D" w:rsidRDefault="0096251D" w:rsidP="004E02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251D">
        <w:rPr>
          <w:rFonts w:ascii="Times New Roman" w:hAnsi="Times New Roman" w:cs="Times New Roman"/>
          <w:sz w:val="22"/>
          <w:szCs w:val="22"/>
        </w:rPr>
        <w:t>8.4. Возможность реализации в деле о банкротстве одного из супругов объекта недвижимости, являющегося совместной собственностью, предусмотрена п. 4 ст. 213.25 ФЗ «О несостоятельности (банкротстве)».</w:t>
      </w:r>
    </w:p>
    <w:p w14:paraId="097F78F4" w14:textId="0DA5765B" w:rsidR="00946866" w:rsidRDefault="0096251D" w:rsidP="0096251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926BFF">
        <w:rPr>
          <w:rFonts w:ascii="Times New Roman" w:hAnsi="Times New Roman" w:cs="Times New Roman"/>
          <w:sz w:val="22"/>
          <w:szCs w:val="22"/>
        </w:rPr>
        <w:t>8.</w:t>
      </w:r>
      <w:r>
        <w:rPr>
          <w:rFonts w:ascii="Times New Roman" w:hAnsi="Times New Roman" w:cs="Times New Roman"/>
          <w:sz w:val="22"/>
          <w:szCs w:val="22"/>
        </w:rPr>
        <w:t>5</w:t>
      </w:r>
      <w:r w:rsidR="00926BFF" w:rsidRPr="0083722D">
        <w:rPr>
          <w:rFonts w:ascii="Times New Roman" w:hAnsi="Times New Roman" w:cs="Times New Roman"/>
          <w:sz w:val="22"/>
          <w:szCs w:val="22"/>
        </w:rPr>
        <w:t xml:space="preserve">. </w:t>
      </w:r>
      <w:r w:rsidR="00926BFF" w:rsidRPr="00864B76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экземплярах.</w:t>
      </w:r>
    </w:p>
    <w:p w14:paraId="2DEEFAE6" w14:textId="29F252ED" w:rsidR="00FE71B2" w:rsidRPr="00864B76" w:rsidRDefault="001D5880" w:rsidP="000D09B6">
      <w:pPr>
        <w:pStyle w:val="ConsPlusNonformat"/>
        <w:tabs>
          <w:tab w:val="left" w:pos="2116"/>
          <w:tab w:val="center" w:pos="4677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09B6" w:rsidRPr="00864B76">
        <w:rPr>
          <w:rFonts w:ascii="Times New Roman" w:hAnsi="Times New Roman" w:cs="Times New Roman"/>
          <w:b/>
          <w:sz w:val="22"/>
          <w:szCs w:val="22"/>
        </w:rPr>
        <w:t>. АДРЕСА И ПЛАТЕЖНЫЕ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707"/>
      </w:tblGrid>
      <w:tr w:rsidR="000D09B6" w:rsidRPr="00864B76" w14:paraId="07D680E0" w14:textId="77777777" w:rsidTr="00FA4D5C">
        <w:tc>
          <w:tcPr>
            <w:tcW w:w="4648" w:type="dxa"/>
          </w:tcPr>
          <w:p w14:paraId="057B5765" w14:textId="77777777" w:rsidR="000D09B6" w:rsidRPr="0058105C" w:rsidRDefault="000D09B6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05C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</w:t>
            </w:r>
          </w:p>
          <w:p w14:paraId="25C5966D" w14:textId="77777777" w:rsidR="0058105C" w:rsidRDefault="00FE71B2" w:rsidP="00FE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1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Получатель </w:t>
            </w:r>
          </w:p>
          <w:p w14:paraId="1D7E0ECB" w14:textId="77777777" w:rsidR="001A1B49" w:rsidRDefault="001A1B49" w:rsidP="00561E30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Романюк Иван Андреевич</w:t>
            </w:r>
          </w:p>
          <w:p w14:paraId="2A05BB2B" w14:textId="230CD601" w:rsidR="001A1B49" w:rsidRDefault="001A1B49" w:rsidP="001A1B49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ИНН получателя </w:t>
            </w:r>
            <w:r w:rsidRPr="001A1B49">
              <w:rPr>
                <w:rFonts w:ascii="Times New Roman" w:hAnsi="Times New Roman"/>
                <w:sz w:val="22"/>
                <w:szCs w:val="22"/>
              </w:rPr>
              <w:t>526322175250</w:t>
            </w:r>
          </w:p>
          <w:p w14:paraId="0A7A976A" w14:textId="77777777" w:rsidR="001D5880" w:rsidRPr="001D5880" w:rsidRDefault="001D5880" w:rsidP="001D5880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5880">
              <w:rPr>
                <w:rFonts w:ascii="Times New Roman" w:hAnsi="Times New Roman"/>
                <w:sz w:val="22"/>
                <w:szCs w:val="22"/>
              </w:rPr>
              <w:t>Счет: 40817810850201212736</w:t>
            </w:r>
          </w:p>
          <w:p w14:paraId="1C0F6BBE" w14:textId="77777777" w:rsidR="001D5880" w:rsidRPr="001D5880" w:rsidRDefault="001D5880" w:rsidP="001D5880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5880">
              <w:rPr>
                <w:rFonts w:ascii="Times New Roman" w:hAnsi="Times New Roman"/>
                <w:sz w:val="22"/>
                <w:szCs w:val="22"/>
              </w:rPr>
              <w:t>в ФИЛИАЛ "ЦЕНТРАЛЬНЫЙ" ПАО "СОВКОМБАНК" (БЕРДСК)</w:t>
            </w:r>
          </w:p>
          <w:p w14:paraId="13DFD54F" w14:textId="16A50E46" w:rsidR="001D5880" w:rsidRDefault="001D5880" w:rsidP="001D5880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5880">
              <w:rPr>
                <w:rFonts w:ascii="Times New Roman" w:hAnsi="Times New Roman"/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31B565E0" w14:textId="2D0F575A" w:rsidR="00610125" w:rsidRDefault="001A1B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4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984B37B" w14:textId="17121C84" w:rsidR="00904F96" w:rsidRPr="00FA4D5C" w:rsidRDefault="00B24BD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5C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0D09B6" w:rsidRPr="00FA4D5C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14:paraId="68BC36E4" w14:textId="7272F739" w:rsidR="000D09B6" w:rsidRPr="00FA4D5C" w:rsidRDefault="00B24BD7" w:rsidP="00920A1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5C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r w:rsidR="00C441B7" w:rsidRPr="00FA4D5C">
              <w:rPr>
                <w:rFonts w:ascii="Times New Roman" w:hAnsi="Times New Roman"/>
                <w:sz w:val="24"/>
                <w:szCs w:val="24"/>
              </w:rPr>
              <w:t xml:space="preserve">Еремеева </w:t>
            </w:r>
            <w:r w:rsidR="00920A10" w:rsidRPr="00FA4D5C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  <w:tc>
          <w:tcPr>
            <w:tcW w:w="4707" w:type="dxa"/>
          </w:tcPr>
          <w:p w14:paraId="1792C703" w14:textId="10D5B200" w:rsidR="000D09B6" w:rsidRPr="00864B76" w:rsidRDefault="000D09B6">
            <w:pPr>
              <w:tabs>
                <w:tab w:val="left" w:pos="2340"/>
              </w:tabs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64B76"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74E96D11" w14:textId="77777777" w:rsidR="00244F32" w:rsidRPr="00864B76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31A4F36F" w14:textId="77777777" w:rsidR="00244F32" w:rsidRPr="00864B76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201BAF03" w14:textId="77777777" w:rsidR="00244F32" w:rsidRPr="00864B76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115B6B7" w14:textId="77777777" w:rsidR="00244F32" w:rsidRPr="00864B76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5C23BB9" w14:textId="77777777" w:rsidR="00244F32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3053E0B4" w14:textId="77777777" w:rsidR="00C463AB" w:rsidRPr="00864B76" w:rsidRDefault="00C463A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377A2D0E" w14:textId="77777777" w:rsidR="00244F32" w:rsidRPr="00864B76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CFB5167" w14:textId="77777777" w:rsidR="00244F32" w:rsidRDefault="00244F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06EE41D" w14:textId="77777777" w:rsidR="00926BFF" w:rsidRPr="00864B76" w:rsidRDefault="00926BF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EE665A7" w14:textId="2B03F69F" w:rsidR="000D09B6" w:rsidRPr="00864B76" w:rsidRDefault="000D09B6" w:rsidP="00456A12">
            <w:pPr>
              <w:spacing w:after="0"/>
              <w:jc w:val="both"/>
              <w:rPr>
                <w:rFonts w:ascii="Times New Roman" w:hAnsi="Times New Roman"/>
              </w:rPr>
            </w:pPr>
            <w:r w:rsidRPr="00864B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________________________ </w:t>
            </w:r>
            <w:r w:rsidR="00244F32" w:rsidRPr="00864B76">
              <w:rPr>
                <w:rFonts w:ascii="Times New Roman" w:eastAsia="Times New Roman" w:hAnsi="Times New Roman" w:cs="Times New Roman"/>
                <w:color w:val="000000" w:themeColor="text1"/>
              </w:rPr>
              <w:t>/_______________/</w:t>
            </w:r>
          </w:p>
        </w:tc>
      </w:tr>
    </w:tbl>
    <w:p w14:paraId="4B1AD69C" w14:textId="77777777" w:rsidR="00F15E4E" w:rsidRPr="00A323D7" w:rsidRDefault="00F15E4E" w:rsidP="00561E30">
      <w:pPr>
        <w:spacing w:after="160" w:line="259" w:lineRule="auto"/>
        <w:rPr>
          <w:rFonts w:ascii="Times New Roman" w:hAnsi="Times New Roman" w:cs="Times New Roman"/>
        </w:rPr>
      </w:pPr>
    </w:p>
    <w:sectPr w:rsidR="00F15E4E" w:rsidRPr="00A323D7" w:rsidSect="006A70D8">
      <w:footerReference w:type="default" r:id="rId8"/>
      <w:pgSz w:w="11906" w:h="16838"/>
      <w:pgMar w:top="426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4624" w14:textId="77777777" w:rsidR="00F21582" w:rsidRDefault="00F21582" w:rsidP="006A70D8">
      <w:pPr>
        <w:spacing w:after="0" w:line="240" w:lineRule="auto"/>
      </w:pPr>
      <w:r>
        <w:separator/>
      </w:r>
    </w:p>
  </w:endnote>
  <w:endnote w:type="continuationSeparator" w:id="0">
    <w:p w14:paraId="23C33F9D" w14:textId="77777777" w:rsidR="00F21582" w:rsidRDefault="00F21582" w:rsidP="006A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72907"/>
      <w:docPartObj>
        <w:docPartGallery w:val="Page Numbers (Bottom of Page)"/>
        <w:docPartUnique/>
      </w:docPartObj>
    </w:sdtPr>
    <w:sdtEndPr/>
    <w:sdtContent>
      <w:p w14:paraId="15725CB6" w14:textId="77777777" w:rsidR="006A70D8" w:rsidRDefault="00A825EB">
        <w:pPr>
          <w:pStyle w:val="a3"/>
          <w:jc w:val="right"/>
        </w:pPr>
        <w:r w:rsidRPr="006A70D8">
          <w:rPr>
            <w:rFonts w:ascii="Times New Roman" w:hAnsi="Times New Roman"/>
          </w:rPr>
          <w:fldChar w:fldCharType="begin"/>
        </w:r>
        <w:r w:rsidR="006A70D8" w:rsidRPr="006A70D8">
          <w:rPr>
            <w:rFonts w:ascii="Times New Roman" w:hAnsi="Times New Roman"/>
          </w:rPr>
          <w:instrText xml:space="preserve"> PAGE   \* MERGEFORMAT </w:instrText>
        </w:r>
        <w:r w:rsidRPr="006A70D8">
          <w:rPr>
            <w:rFonts w:ascii="Times New Roman" w:hAnsi="Times New Roman"/>
          </w:rPr>
          <w:fldChar w:fldCharType="separate"/>
        </w:r>
        <w:r w:rsidR="00FE71B2">
          <w:rPr>
            <w:rFonts w:ascii="Times New Roman" w:hAnsi="Times New Roman"/>
            <w:noProof/>
          </w:rPr>
          <w:t>2</w:t>
        </w:r>
        <w:r w:rsidRPr="006A70D8">
          <w:rPr>
            <w:rFonts w:ascii="Times New Roman" w:hAnsi="Times New Roman"/>
          </w:rPr>
          <w:fldChar w:fldCharType="end"/>
        </w:r>
      </w:p>
    </w:sdtContent>
  </w:sdt>
  <w:p w14:paraId="5F5B5D0D" w14:textId="77777777" w:rsidR="006A70D8" w:rsidRDefault="006A70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1620" w14:textId="77777777" w:rsidR="00F21582" w:rsidRDefault="00F21582" w:rsidP="006A70D8">
      <w:pPr>
        <w:spacing w:after="0" w:line="240" w:lineRule="auto"/>
      </w:pPr>
      <w:r>
        <w:separator/>
      </w:r>
    </w:p>
  </w:footnote>
  <w:footnote w:type="continuationSeparator" w:id="0">
    <w:p w14:paraId="518A1D20" w14:textId="77777777" w:rsidR="00F21582" w:rsidRDefault="00F21582" w:rsidP="006A7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2189B"/>
    <w:multiLevelType w:val="hybridMultilevel"/>
    <w:tmpl w:val="9F7E49F2"/>
    <w:lvl w:ilvl="0" w:tplc="4EF20052">
      <w:start w:val="1"/>
      <w:numFmt w:val="decimal"/>
      <w:lvlText w:val="%1."/>
      <w:lvlJc w:val="left"/>
      <w:pPr>
        <w:ind w:left="1542" w:hanging="9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424A48"/>
    <w:multiLevelType w:val="multilevel"/>
    <w:tmpl w:val="9F727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num w:numId="1" w16cid:durableId="1007051564">
    <w:abstractNumId w:val="0"/>
  </w:num>
  <w:num w:numId="2" w16cid:durableId="164955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B6"/>
    <w:rsid w:val="0001369A"/>
    <w:rsid w:val="000504E5"/>
    <w:rsid w:val="000531C1"/>
    <w:rsid w:val="00064026"/>
    <w:rsid w:val="00077E22"/>
    <w:rsid w:val="000C4652"/>
    <w:rsid w:val="000D09B6"/>
    <w:rsid w:val="000D1FB5"/>
    <w:rsid w:val="000D37D0"/>
    <w:rsid w:val="00120A87"/>
    <w:rsid w:val="00133854"/>
    <w:rsid w:val="00164EA7"/>
    <w:rsid w:val="00172710"/>
    <w:rsid w:val="00192146"/>
    <w:rsid w:val="001A044E"/>
    <w:rsid w:val="001A1B49"/>
    <w:rsid w:val="001B3AC2"/>
    <w:rsid w:val="001C1D12"/>
    <w:rsid w:val="001D5880"/>
    <w:rsid w:val="001E42E3"/>
    <w:rsid w:val="00244F32"/>
    <w:rsid w:val="002A195F"/>
    <w:rsid w:val="002A33B5"/>
    <w:rsid w:val="00361F02"/>
    <w:rsid w:val="00377570"/>
    <w:rsid w:val="00394E1A"/>
    <w:rsid w:val="003F51DB"/>
    <w:rsid w:val="00402C57"/>
    <w:rsid w:val="00403516"/>
    <w:rsid w:val="004077B1"/>
    <w:rsid w:val="00413094"/>
    <w:rsid w:val="00442389"/>
    <w:rsid w:val="00451259"/>
    <w:rsid w:val="00456A12"/>
    <w:rsid w:val="00480CEC"/>
    <w:rsid w:val="004849F0"/>
    <w:rsid w:val="004A47F3"/>
    <w:rsid w:val="004A5A88"/>
    <w:rsid w:val="004E02F3"/>
    <w:rsid w:val="004E0599"/>
    <w:rsid w:val="00517922"/>
    <w:rsid w:val="005553A7"/>
    <w:rsid w:val="00561E30"/>
    <w:rsid w:val="0058105C"/>
    <w:rsid w:val="00585531"/>
    <w:rsid w:val="005A6D6E"/>
    <w:rsid w:val="005E6A41"/>
    <w:rsid w:val="00610125"/>
    <w:rsid w:val="006222DD"/>
    <w:rsid w:val="006437E7"/>
    <w:rsid w:val="00666BFC"/>
    <w:rsid w:val="00680704"/>
    <w:rsid w:val="00686276"/>
    <w:rsid w:val="006945C9"/>
    <w:rsid w:val="006A70D8"/>
    <w:rsid w:val="006C607A"/>
    <w:rsid w:val="0073315D"/>
    <w:rsid w:val="007566BC"/>
    <w:rsid w:val="007A078E"/>
    <w:rsid w:val="007A1B2F"/>
    <w:rsid w:val="007B15AD"/>
    <w:rsid w:val="0080260B"/>
    <w:rsid w:val="00840DC4"/>
    <w:rsid w:val="008423E9"/>
    <w:rsid w:val="00864B76"/>
    <w:rsid w:val="00877303"/>
    <w:rsid w:val="00884BFC"/>
    <w:rsid w:val="00886B62"/>
    <w:rsid w:val="008B2815"/>
    <w:rsid w:val="008B4CAD"/>
    <w:rsid w:val="008B7147"/>
    <w:rsid w:val="00904F96"/>
    <w:rsid w:val="00920A10"/>
    <w:rsid w:val="00926BFF"/>
    <w:rsid w:val="00946866"/>
    <w:rsid w:val="0095654E"/>
    <w:rsid w:val="0096251D"/>
    <w:rsid w:val="00993459"/>
    <w:rsid w:val="00994DB4"/>
    <w:rsid w:val="009A0BDC"/>
    <w:rsid w:val="009A2FF0"/>
    <w:rsid w:val="009C4544"/>
    <w:rsid w:val="009D6C9C"/>
    <w:rsid w:val="009F6103"/>
    <w:rsid w:val="00A005A9"/>
    <w:rsid w:val="00A234D5"/>
    <w:rsid w:val="00A323D7"/>
    <w:rsid w:val="00A5564F"/>
    <w:rsid w:val="00A72017"/>
    <w:rsid w:val="00A825EB"/>
    <w:rsid w:val="00A9466D"/>
    <w:rsid w:val="00AA079C"/>
    <w:rsid w:val="00AA1806"/>
    <w:rsid w:val="00B0003D"/>
    <w:rsid w:val="00B12A04"/>
    <w:rsid w:val="00B14F87"/>
    <w:rsid w:val="00B24BD7"/>
    <w:rsid w:val="00B5628D"/>
    <w:rsid w:val="00B62490"/>
    <w:rsid w:val="00B76261"/>
    <w:rsid w:val="00BD1159"/>
    <w:rsid w:val="00BD2707"/>
    <w:rsid w:val="00BE2012"/>
    <w:rsid w:val="00BF1062"/>
    <w:rsid w:val="00BF3BB5"/>
    <w:rsid w:val="00C11585"/>
    <w:rsid w:val="00C20DD6"/>
    <w:rsid w:val="00C359D1"/>
    <w:rsid w:val="00C441B7"/>
    <w:rsid w:val="00C463AB"/>
    <w:rsid w:val="00C60F4E"/>
    <w:rsid w:val="00C82AAB"/>
    <w:rsid w:val="00CA578A"/>
    <w:rsid w:val="00CB1DAE"/>
    <w:rsid w:val="00D01BE4"/>
    <w:rsid w:val="00D020C5"/>
    <w:rsid w:val="00D23E8C"/>
    <w:rsid w:val="00D34099"/>
    <w:rsid w:val="00D51E08"/>
    <w:rsid w:val="00D6238E"/>
    <w:rsid w:val="00D83B1F"/>
    <w:rsid w:val="00DC34B4"/>
    <w:rsid w:val="00DD650A"/>
    <w:rsid w:val="00E031DB"/>
    <w:rsid w:val="00E1147D"/>
    <w:rsid w:val="00E177B9"/>
    <w:rsid w:val="00E25B44"/>
    <w:rsid w:val="00E864B1"/>
    <w:rsid w:val="00E91984"/>
    <w:rsid w:val="00EA33E0"/>
    <w:rsid w:val="00EB121C"/>
    <w:rsid w:val="00F15E4E"/>
    <w:rsid w:val="00F177CA"/>
    <w:rsid w:val="00F21582"/>
    <w:rsid w:val="00F33B6F"/>
    <w:rsid w:val="00F51D42"/>
    <w:rsid w:val="00F56257"/>
    <w:rsid w:val="00F92EE0"/>
    <w:rsid w:val="00FA4D5C"/>
    <w:rsid w:val="00FB46FF"/>
    <w:rsid w:val="00FC2D3A"/>
    <w:rsid w:val="00FD212B"/>
    <w:rsid w:val="00FE45B4"/>
    <w:rsid w:val="00FE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7FBB"/>
  <w15:docId w15:val="{38E035E3-96DC-4042-B35E-286D4636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09B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D09B6"/>
    <w:rPr>
      <w:rFonts w:ascii="Calibri" w:eastAsia="Calibri" w:hAnsi="Calibri" w:cs="Times New Roman"/>
      <w:lang w:eastAsia="en-US"/>
    </w:rPr>
  </w:style>
  <w:style w:type="paragraph" w:styleId="a5">
    <w:name w:val="Plain Text"/>
    <w:basedOn w:val="a"/>
    <w:link w:val="a6"/>
    <w:unhideWhenUsed/>
    <w:rsid w:val="000D09B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D09B6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0D09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D09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D09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0D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94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A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70D8"/>
  </w:style>
  <w:style w:type="paragraph" w:customStyle="1" w:styleId="ConsNormal">
    <w:name w:val="ConsNormal"/>
    <w:rsid w:val="00994D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0C47-E6B1-49C2-83E3-7156C94B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Tatyana</cp:lastModifiedBy>
  <cp:revision>5</cp:revision>
  <cp:lastPrinted>2016-11-30T08:34:00Z</cp:lastPrinted>
  <dcterms:created xsi:type="dcterms:W3CDTF">2025-09-25T07:34:00Z</dcterms:created>
  <dcterms:modified xsi:type="dcterms:W3CDTF">2026-03-13T12:58:00Z</dcterms:modified>
</cp:coreProperties>
</file>