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BE9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FCE2D7B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B3941C" w14:textId="0DCF7641" w:rsidR="00C25D69" w:rsidRPr="00BD2EC2" w:rsidRDefault="00FD6E7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BD2EC2">
        <w:rPr>
          <w:rFonts w:ascii="Times New Roman" w:hAnsi="Times New Roman"/>
          <w:noProof/>
        </w:rPr>
        <w:t>Тюмень</w:t>
      </w:r>
    </w:p>
    <w:p w14:paraId="5B45DA80" w14:textId="29BF1102" w:rsidR="00C25D69" w:rsidRPr="00300E3A" w:rsidRDefault="00BD2EC2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«____»</w:t>
      </w:r>
      <w:r w:rsidR="00FD6E7A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</w:t>
      </w:r>
      <w:r w:rsidR="00FD6E7A">
        <w:rPr>
          <w:rFonts w:ascii="Times New Roman" w:hAnsi="Times New Roman"/>
          <w:noProof/>
        </w:rPr>
        <w:t xml:space="preserve"> 202</w:t>
      </w:r>
      <w:r w:rsidR="00A96B41">
        <w:rPr>
          <w:rFonts w:ascii="Times New Roman" w:hAnsi="Times New Roman"/>
          <w:noProof/>
        </w:rPr>
        <w:t>6</w:t>
      </w:r>
      <w:r w:rsidR="00FD6E7A">
        <w:rPr>
          <w:rFonts w:ascii="Times New Roman" w:hAnsi="Times New Roman"/>
          <w:noProof/>
        </w:rPr>
        <w:t xml:space="preserve"> г.</w:t>
      </w:r>
    </w:p>
    <w:p w14:paraId="21DC42A9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19F5FEED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D41800D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4DA1DCF" w14:textId="1A99B282" w:rsidR="00EA5080" w:rsidRPr="00300E3A" w:rsidRDefault="00FD6E7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Орбу Евгений Евгеньевич</w:t>
      </w:r>
      <w:r w:rsidR="00EA5080"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Пушкарева Георгия Дмитриевича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Тюменской области от 04.12.2024 г. (резолютивная часть объявлена 03.12.2024 г.) по делу № А70-21085/2024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EB652AF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8EDE2A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AEDBBE2" w14:textId="25CCFA18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BD2EC2" w:rsidRPr="00BD2EC2">
        <w:t xml:space="preserve"> </w:t>
      </w:r>
      <w:r w:rsidR="004772E8" w:rsidRPr="004772E8">
        <w:rPr>
          <w:rFonts w:ascii="Times New Roman" w:hAnsi="Times New Roman"/>
        </w:rPr>
        <w:t>Автомобиль марки: TOYOTA, модель: Crown, 2019 г.в., VIN-номер LFMB0ABB1K0111038</w:t>
      </w:r>
      <w:r>
        <w:rPr>
          <w:rFonts w:ascii="Times New Roman" w:hAnsi="Times New Roman"/>
        </w:rPr>
        <w:t>.</w:t>
      </w:r>
    </w:p>
    <w:p w14:paraId="279801CD" w14:textId="079ECE5E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</w:t>
      </w:r>
      <w:r w:rsidR="00BD2EC2">
        <w:rPr>
          <w:rFonts w:ascii="Times New Roman" w:hAnsi="Times New Roman"/>
        </w:rPr>
        <w:t xml:space="preserve"> в виде залога. Залоговый кредитор ПАО «Совкомбанк»</w:t>
      </w:r>
      <w:r>
        <w:rPr>
          <w:rFonts w:ascii="Times New Roman" w:hAnsi="Times New Roman"/>
        </w:rPr>
        <w:t>.</w:t>
      </w:r>
    </w:p>
    <w:p w14:paraId="0D89CF3F" w14:textId="2F1772F1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торгов в </w:t>
      </w:r>
      <w:r w:rsidR="00793D1C">
        <w:rPr>
          <w:rFonts w:ascii="Times New Roman" w:hAnsi="Times New Roman"/>
        </w:rPr>
        <w:t xml:space="preserve">форме публичного предложения </w:t>
      </w:r>
      <w:r>
        <w:rPr>
          <w:rFonts w:ascii="Times New Roman" w:hAnsi="Times New Roman"/>
        </w:rPr>
        <w:t>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AE0591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BC6797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82F517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A54ACF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D7BD00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1E7752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7863B41" w14:textId="592B126B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BD2EC2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439BD72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C9A936B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11640F1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DC64BEC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B5B659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C54346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56C481C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6174698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55FC08C3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0E90EF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7F0B3D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782FEDD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1C4F7F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C68F5D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1AB839B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E4B6F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04CCE0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D89566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8C5C36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5E53F0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6AF9A7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9C6173C" w14:textId="7B4D53C9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BD2EC2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D6E7A">
        <w:rPr>
          <w:rFonts w:ascii="Times New Roman" w:hAnsi="Times New Roman"/>
          <w:noProof/>
        </w:rPr>
        <w:t>Арбитражном суде Тюменской области</w:t>
      </w:r>
      <w:r w:rsidR="00352E7F" w:rsidRPr="00352E7F">
        <w:rPr>
          <w:rFonts w:ascii="Times New Roman" w:hAnsi="Times New Roman"/>
        </w:rPr>
        <w:t>.</w:t>
      </w:r>
    </w:p>
    <w:p w14:paraId="2F76154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01A9B95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7CF80B6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E89C14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26E0D7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9722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C16A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68094BF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841D0" w14:textId="77777777" w:rsidR="00EA5080" w:rsidRPr="004B3BFE" w:rsidRDefault="00FD6E7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Орбу Евгений Евгеньевич</w:t>
            </w:r>
          </w:p>
          <w:p w14:paraId="0ED1946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936934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D6E7A">
              <w:rPr>
                <w:rFonts w:ascii="Times New Roman" w:hAnsi="Times New Roman"/>
                <w:noProof/>
                <w:sz w:val="20"/>
                <w:szCs w:val="20"/>
              </w:rPr>
              <w:t>22.07.1985</w:t>
            </w:r>
          </w:p>
          <w:p w14:paraId="5DBCC13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D6E7A">
              <w:rPr>
                <w:rFonts w:ascii="Times New Roman" w:hAnsi="Times New Roman"/>
                <w:noProof/>
                <w:sz w:val="20"/>
                <w:szCs w:val="20"/>
              </w:rPr>
              <w:t>пос. Октябрьский Павловского р-на Краснодарского края</w:t>
            </w:r>
          </w:p>
          <w:p w14:paraId="2D4C49B2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D6E7A">
              <w:rPr>
                <w:rFonts w:ascii="Times New Roman" w:hAnsi="Times New Roman"/>
                <w:noProof/>
                <w:sz w:val="20"/>
                <w:szCs w:val="20"/>
              </w:rPr>
              <w:t>139-629-662 08</w:t>
            </w:r>
          </w:p>
          <w:p w14:paraId="62B403C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D6E7A">
              <w:rPr>
                <w:rFonts w:ascii="Times New Roman" w:hAnsi="Times New Roman"/>
                <w:noProof/>
                <w:sz w:val="20"/>
                <w:szCs w:val="20"/>
              </w:rPr>
              <w:t>860410292808</w:t>
            </w:r>
          </w:p>
          <w:p w14:paraId="2F0212DB" w14:textId="77777777" w:rsidR="00EA5080" w:rsidRPr="004B3BFE" w:rsidRDefault="00FD6E7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Ханты-Мансийский автономный округ - Югра, г. Нефтеюганск, мкр. 1-й, д. 16, кв. 25</w:t>
            </w:r>
          </w:p>
          <w:p w14:paraId="7D9A376B" w14:textId="370B9951" w:rsidR="00BB3FC8" w:rsidRDefault="00EA5080" w:rsidP="00BB3F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14:paraId="34193B54" w14:textId="77777777" w:rsidR="00BB3FC8" w:rsidRPr="00BB3FC8" w:rsidRDefault="00BB3FC8" w:rsidP="00BB3F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Орбу Евгений Евгеньевич</w:t>
            </w:r>
          </w:p>
          <w:p w14:paraId="4705DD8E" w14:textId="77777777" w:rsidR="00BB3FC8" w:rsidRPr="00BB3FC8" w:rsidRDefault="00BB3FC8" w:rsidP="00BB3F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47117AD6" w14:textId="77777777" w:rsidR="00BB3FC8" w:rsidRPr="00BB3FC8" w:rsidRDefault="00BB3FC8" w:rsidP="00BB3F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14:paraId="04A22CF3" w14:textId="77777777" w:rsidR="00BB3FC8" w:rsidRPr="00BB3FC8" w:rsidRDefault="00BB3FC8" w:rsidP="00BB3F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14:paraId="5CA32B82" w14:textId="77777777" w:rsidR="00BB3FC8" w:rsidRPr="00BB3FC8" w:rsidRDefault="00BB3FC8" w:rsidP="00BB3F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14:paraId="7AC91422" w14:textId="77777777" w:rsidR="00BB3FC8" w:rsidRPr="00BB3FC8" w:rsidRDefault="00BB3FC8" w:rsidP="00BB3F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Корр/счет 30101810150040000763</w:t>
            </w:r>
          </w:p>
          <w:p w14:paraId="0F164A80" w14:textId="77777777" w:rsidR="00BB3FC8" w:rsidRPr="00BB3FC8" w:rsidRDefault="00BB3FC8" w:rsidP="00BB3F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14:paraId="170E34C9" w14:textId="6534C493" w:rsidR="00BB3FC8" w:rsidRPr="004B3BFE" w:rsidRDefault="00BB3FC8" w:rsidP="00BB3F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 40817810150200842496</w:t>
            </w:r>
          </w:p>
          <w:p w14:paraId="204CF83D" w14:textId="62B1F452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BF31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1AED2C8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311D3" w14:textId="77777777" w:rsidR="00EA5080" w:rsidRDefault="00FD6E7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Орбу Евгения Евгеньевича</w:t>
            </w:r>
          </w:p>
          <w:p w14:paraId="3BBFAB1D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143AB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D6E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Г.Д. Пушкарев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E889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06B664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33F355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7D15288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57D853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912D117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1EC34EC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B72C36" w14:textId="77777777" w:rsidR="001619C2" w:rsidRPr="00D2141C" w:rsidRDefault="00FD6E7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Нефтеюганск</w:t>
      </w:r>
    </w:p>
    <w:p w14:paraId="4727CB70" w14:textId="00824552" w:rsidR="001619C2" w:rsidRPr="00D2141C" w:rsidRDefault="00FD6E7A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202</w:t>
      </w:r>
      <w:r w:rsidR="006D1928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14:paraId="5CB46DE3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10E89461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5910AD4" w14:textId="77777777" w:rsidR="00EA5080" w:rsidRPr="00D2141C" w:rsidRDefault="00FD6E7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Орбу Евгений Евгеньевич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Пушкарева Георгия Дмитриевича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Тюменской области от 04.12.2024 г. (резолютивная часть объявлена 03.12.2024 г.) по делу № А70-21085/2024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68594CB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4E00EC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2A4828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C3117E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26F4ACA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62951EF7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75E2A3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1E60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2CE3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5BD0143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63AB9" w14:textId="77777777" w:rsidR="00EA5080" w:rsidRPr="004B2BB0" w:rsidRDefault="00FD6E7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Орбу Евгений Евгеньевич</w:t>
            </w:r>
          </w:p>
          <w:p w14:paraId="2287B4A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29743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D6E7A">
              <w:rPr>
                <w:rFonts w:ascii="Times New Roman" w:hAnsi="Times New Roman"/>
                <w:noProof/>
                <w:sz w:val="20"/>
                <w:szCs w:val="20"/>
              </w:rPr>
              <w:t>22.07.1985</w:t>
            </w:r>
          </w:p>
          <w:p w14:paraId="105BE86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D6E7A">
              <w:rPr>
                <w:rFonts w:ascii="Times New Roman" w:hAnsi="Times New Roman"/>
                <w:noProof/>
                <w:sz w:val="20"/>
                <w:szCs w:val="20"/>
              </w:rPr>
              <w:t>пос. Октябрьский Павловского р-на Краснодарского края</w:t>
            </w:r>
          </w:p>
          <w:p w14:paraId="30F068E7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D6E7A">
              <w:rPr>
                <w:rFonts w:ascii="Times New Roman" w:hAnsi="Times New Roman"/>
                <w:noProof/>
                <w:sz w:val="20"/>
                <w:szCs w:val="20"/>
              </w:rPr>
              <w:t>139-629-662 08</w:t>
            </w:r>
          </w:p>
          <w:p w14:paraId="11F52E7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D6E7A">
              <w:rPr>
                <w:rFonts w:ascii="Times New Roman" w:hAnsi="Times New Roman"/>
                <w:noProof/>
                <w:sz w:val="20"/>
                <w:szCs w:val="20"/>
              </w:rPr>
              <w:t>860410292808</w:t>
            </w:r>
          </w:p>
          <w:p w14:paraId="0603C507" w14:textId="77777777" w:rsidR="00EA5080" w:rsidRPr="004B2BB0" w:rsidRDefault="00FD6E7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Ханты-Мансийский автономный округ - Югра, г. Нефтеюганск, мкр. 1-й, д. 16, кв. 25</w:t>
            </w:r>
          </w:p>
          <w:p w14:paraId="59AA497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FD6E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40817810250163395566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D6E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4D0AB8C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D6E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D6E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213D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0521E70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47E83" w14:textId="77777777" w:rsidR="00EA5080" w:rsidRDefault="00FD6E7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Орбу Евгения Евгеньевича</w:t>
            </w:r>
          </w:p>
          <w:p w14:paraId="39963D15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B2322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D6E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Г.Д. Пушкарев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A249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F9A46F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CA2304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0A816D1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B7FF04B" w14:textId="77777777" w:rsidR="00EA5080" w:rsidRDefault="00EA5080" w:rsidP="00EA5080"/>
    <w:p w14:paraId="06325913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4972421">
    <w:abstractNumId w:val="0"/>
  </w:num>
  <w:num w:numId="2" w16cid:durableId="644823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3967AD"/>
    <w:rsid w:val="0046686D"/>
    <w:rsid w:val="004772E8"/>
    <w:rsid w:val="0049059C"/>
    <w:rsid w:val="004B2BB0"/>
    <w:rsid w:val="004B3BFE"/>
    <w:rsid w:val="0057643B"/>
    <w:rsid w:val="0058522A"/>
    <w:rsid w:val="005D3DAF"/>
    <w:rsid w:val="0060078F"/>
    <w:rsid w:val="00601164"/>
    <w:rsid w:val="00614239"/>
    <w:rsid w:val="00630832"/>
    <w:rsid w:val="00633086"/>
    <w:rsid w:val="006C0BDC"/>
    <w:rsid w:val="006D1928"/>
    <w:rsid w:val="006F461A"/>
    <w:rsid w:val="00793D1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36D5D"/>
    <w:rsid w:val="00A96B41"/>
    <w:rsid w:val="00AB5424"/>
    <w:rsid w:val="00B529E6"/>
    <w:rsid w:val="00B6534A"/>
    <w:rsid w:val="00B73E04"/>
    <w:rsid w:val="00BA09BB"/>
    <w:rsid w:val="00BB3FC8"/>
    <w:rsid w:val="00BD2EC2"/>
    <w:rsid w:val="00C25D69"/>
    <w:rsid w:val="00C653A0"/>
    <w:rsid w:val="00CE4B37"/>
    <w:rsid w:val="00D2141C"/>
    <w:rsid w:val="00D325F9"/>
    <w:rsid w:val="00D554D6"/>
    <w:rsid w:val="00D72574"/>
    <w:rsid w:val="00E1717B"/>
    <w:rsid w:val="00E40618"/>
    <w:rsid w:val="00EA5080"/>
    <w:rsid w:val="00EB49A8"/>
    <w:rsid w:val="00ED258E"/>
    <w:rsid w:val="00EE28EE"/>
    <w:rsid w:val="00EE7DAE"/>
    <w:rsid w:val="00FD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48F7"/>
  <w15:chartTrackingRefBased/>
  <w15:docId w15:val="{623AFF39-51EF-4C61-ADF2-63283D3E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leniuskayaig</dc:creator>
  <cp:keywords/>
  <dc:description/>
  <cp:lastModifiedBy>Екатерина</cp:lastModifiedBy>
  <cp:revision>10</cp:revision>
  <dcterms:created xsi:type="dcterms:W3CDTF">2025-04-29T10:40:00Z</dcterms:created>
  <dcterms:modified xsi:type="dcterms:W3CDTF">2026-03-12T09:00:00Z</dcterms:modified>
</cp:coreProperties>
</file>