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D1" w:rsidRDefault="00EE7769">
      <w:pPr>
        <w:pStyle w:val="a3"/>
        <w:spacing w:before="78"/>
      </w:pPr>
      <w:r>
        <w:rPr>
          <w:color w:val="FF0000"/>
        </w:rPr>
        <w:t>ПРОЕКТ</w:t>
      </w:r>
    </w:p>
    <w:p w:rsidR="00A91CD1" w:rsidRDefault="00A91CD1">
      <w:pPr>
        <w:pStyle w:val="a3"/>
        <w:spacing w:before="4"/>
        <w:ind w:left="0"/>
        <w:rPr>
          <w:sz w:val="16"/>
        </w:rPr>
      </w:pPr>
    </w:p>
    <w:p w:rsidR="00A91CD1" w:rsidRDefault="00EE7769">
      <w:pPr>
        <w:tabs>
          <w:tab w:val="left" w:pos="7682"/>
        </w:tabs>
        <w:spacing w:before="90"/>
        <w:ind w:left="3679"/>
        <w:rPr>
          <w:sz w:val="24"/>
        </w:rPr>
      </w:pPr>
      <w:r>
        <w:rPr>
          <w:sz w:val="24"/>
        </w:rPr>
        <w:t>ДОГОВОР КУПЛИ-ПРОДАЖИ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1CD1" w:rsidRDefault="00A91CD1">
      <w:pPr>
        <w:pStyle w:val="a3"/>
        <w:ind w:left="0"/>
        <w:rPr>
          <w:sz w:val="14"/>
        </w:rPr>
      </w:pPr>
    </w:p>
    <w:p w:rsidR="00A91CD1" w:rsidRDefault="00EE7769">
      <w:pPr>
        <w:pStyle w:val="a3"/>
        <w:tabs>
          <w:tab w:val="left" w:pos="1904"/>
          <w:tab w:val="left" w:pos="7855"/>
          <w:tab w:val="left" w:pos="8294"/>
          <w:tab w:val="left" w:pos="9994"/>
        </w:tabs>
        <w:spacing w:before="91"/>
      </w:pPr>
      <w:r>
        <w:t>г.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A91CD1" w:rsidRDefault="00A91CD1">
      <w:pPr>
        <w:pStyle w:val="a3"/>
        <w:ind w:left="0"/>
        <w:rPr>
          <w:sz w:val="20"/>
        </w:rPr>
      </w:pPr>
    </w:p>
    <w:p w:rsidR="00A91CD1" w:rsidRDefault="00A91CD1">
      <w:pPr>
        <w:pStyle w:val="a3"/>
        <w:ind w:left="0"/>
        <w:rPr>
          <w:sz w:val="16"/>
        </w:rPr>
      </w:pPr>
    </w:p>
    <w:p w:rsidR="00A91CD1" w:rsidRPr="00A116AC" w:rsidRDefault="001413AE">
      <w:pPr>
        <w:pStyle w:val="a3"/>
        <w:spacing w:before="92"/>
        <w:ind w:right="345" w:firstLine="708"/>
        <w:jc w:val="both"/>
      </w:pPr>
      <w:r>
        <w:t>________________________________________________</w:t>
      </w:r>
      <w:r w:rsidR="00C55F6A" w:rsidRPr="00EF3285">
        <w:t xml:space="preserve">, </w:t>
      </w:r>
      <w:r>
        <w:t>______________________________</w:t>
      </w:r>
      <w:r w:rsidR="00C55F6A" w:rsidRPr="00EF3285">
        <w:t xml:space="preserve"> года рождения, </w:t>
      </w:r>
      <w:r>
        <w:t>____________________________________________________________</w:t>
      </w:r>
      <w:r w:rsidR="00C55F6A" w:rsidRPr="00EF3285">
        <w:t xml:space="preserve">, </w:t>
      </w:r>
      <w:proofErr w:type="gramStart"/>
      <w:r w:rsidR="00C55F6A" w:rsidRPr="00EF3285">
        <w:t>зарегистрирован</w:t>
      </w:r>
      <w:proofErr w:type="gramEnd"/>
      <w:r w:rsidR="00C55F6A" w:rsidRPr="00EF3285">
        <w:t xml:space="preserve"> </w:t>
      </w:r>
      <w:r>
        <w:t>__________________________________________________________________________________________</w:t>
      </w:r>
      <w:r w:rsidR="00C55F6A" w:rsidRPr="00EF3285">
        <w:t>, И</w:t>
      </w:r>
      <w:r w:rsidR="00C55F6A">
        <w:t xml:space="preserve">НН </w:t>
      </w:r>
      <w:r>
        <w:t>________________________</w:t>
      </w:r>
      <w:r w:rsidR="00C55F6A">
        <w:t xml:space="preserve">, СНИЛС </w:t>
      </w:r>
      <w:r>
        <w:t>___________________</w:t>
      </w:r>
      <w:r w:rsidR="00EE7769" w:rsidRPr="00A116AC">
        <w:t xml:space="preserve"> в лице финансового управляющего</w:t>
      </w:r>
      <w:r w:rsidR="0053601A">
        <w:t xml:space="preserve"> Косарева Ивана Игоревича</w:t>
      </w:r>
      <w:r w:rsidR="00EE7769" w:rsidRPr="00A116AC">
        <w:t xml:space="preserve">, действующей на основании решения Арбитражного суда </w:t>
      </w:r>
      <w:r w:rsidR="00EE7769" w:rsidRPr="00A116AC">
        <w:rPr>
          <w:spacing w:val="40"/>
        </w:rPr>
        <w:t xml:space="preserve"> </w:t>
      </w:r>
      <w:r>
        <w:t>________________________</w:t>
      </w:r>
      <w:r w:rsidR="00EE7769" w:rsidRPr="00A116AC">
        <w:t xml:space="preserve"> </w:t>
      </w:r>
      <w:r w:rsidR="00EE7769" w:rsidRPr="00A116AC">
        <w:rPr>
          <w:spacing w:val="38"/>
        </w:rPr>
        <w:t xml:space="preserve"> </w:t>
      </w:r>
      <w:r w:rsidR="00C55F6A" w:rsidRPr="00EF3285">
        <w:rPr>
          <w:shd w:val="clear" w:color="auto" w:fill="FFFFFF"/>
        </w:rPr>
        <w:t xml:space="preserve">от </w:t>
      </w:r>
      <w:r>
        <w:rPr>
          <w:shd w:val="clear" w:color="auto" w:fill="FFFFFF"/>
        </w:rPr>
        <w:t>____________________</w:t>
      </w:r>
      <w:r w:rsidR="00C55F6A" w:rsidRPr="00EF3285">
        <w:rPr>
          <w:shd w:val="clear" w:color="auto" w:fill="FFFFFF"/>
        </w:rPr>
        <w:t xml:space="preserve"> г. по делу </w:t>
      </w:r>
      <w:r w:rsidR="00C55F6A" w:rsidRPr="00EF3285">
        <w:t>№</w:t>
      </w:r>
      <w:r>
        <w:t>____________________________</w:t>
      </w:r>
      <w:r w:rsidR="00EE7769" w:rsidRPr="00A116AC">
        <w:t xml:space="preserve">, </w:t>
      </w:r>
      <w:r w:rsidR="00EE7769" w:rsidRPr="00A116AC">
        <w:rPr>
          <w:spacing w:val="36"/>
        </w:rPr>
        <w:t xml:space="preserve"> </w:t>
      </w:r>
      <w:r w:rsidR="00EE7769" w:rsidRPr="00A116AC">
        <w:t>именуем</w:t>
      </w:r>
      <w:r w:rsidR="00C55F6A">
        <w:t>ый</w:t>
      </w:r>
      <w:r w:rsidR="00EE7769" w:rsidRPr="00A116AC">
        <w:rPr>
          <w:spacing w:val="38"/>
        </w:rPr>
        <w:t xml:space="preserve"> </w:t>
      </w:r>
      <w:r w:rsidR="00EE7769" w:rsidRPr="00A116AC">
        <w:t xml:space="preserve">в </w:t>
      </w:r>
      <w:r w:rsidR="00EE7769" w:rsidRPr="00A116AC">
        <w:rPr>
          <w:spacing w:val="37"/>
        </w:rPr>
        <w:t xml:space="preserve"> </w:t>
      </w:r>
      <w:r w:rsidR="00EE7769" w:rsidRPr="00A116AC">
        <w:t>дальнейшем</w:t>
      </w:r>
    </w:p>
    <w:p w:rsidR="00A91CD1" w:rsidRDefault="00EE7769">
      <w:pPr>
        <w:pStyle w:val="a3"/>
        <w:tabs>
          <w:tab w:val="left" w:pos="2077"/>
          <w:tab w:val="left" w:pos="2742"/>
          <w:tab w:val="left" w:pos="3875"/>
          <w:tab w:val="left" w:pos="5281"/>
          <w:tab w:val="left" w:pos="5962"/>
          <w:tab w:val="left" w:pos="10305"/>
        </w:tabs>
        <w:spacing w:line="252" w:lineRule="exact"/>
      </w:pPr>
      <w:r>
        <w:t>«Продавец»,</w:t>
      </w:r>
      <w:r>
        <w:tab/>
        <w:t>с</w:t>
      </w:r>
      <w:r>
        <w:tab/>
        <w:t>одной</w:t>
      </w:r>
      <w:r>
        <w:tab/>
        <w:t>стороны,</w:t>
      </w:r>
      <w:r>
        <w:tab/>
        <w:t>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CD1" w:rsidRDefault="00EE7769">
      <w:pPr>
        <w:pStyle w:val="a3"/>
        <w:tabs>
          <w:tab w:val="left" w:pos="3304"/>
          <w:tab w:val="left" w:pos="5512"/>
          <w:tab w:val="left" w:pos="7700"/>
        </w:tabs>
        <w:spacing w:before="1"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ОГРН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gramStart"/>
      <w:r>
        <w:t>именуемое</w:t>
      </w:r>
      <w:proofErr w:type="gramEnd"/>
      <w:r>
        <w:t xml:space="preserve"> в</w:t>
      </w:r>
      <w:r>
        <w:rPr>
          <w:spacing w:val="36"/>
        </w:rPr>
        <w:t xml:space="preserve"> </w:t>
      </w:r>
      <w:r>
        <w:t>дальнейшем</w:t>
      </w:r>
    </w:p>
    <w:p w:rsidR="00A91CD1" w:rsidRDefault="00EE7769">
      <w:pPr>
        <w:pStyle w:val="a3"/>
        <w:tabs>
          <w:tab w:val="left" w:pos="3544"/>
          <w:tab w:val="left" w:pos="8319"/>
        </w:tabs>
        <w:ind w:right="353"/>
      </w:pPr>
      <w:r>
        <w:t>«Покупатель»,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лице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действующего</w:t>
      </w:r>
      <w:r>
        <w:rPr>
          <w:spacing w:val="2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с другой </w:t>
      </w:r>
      <w:r>
        <w:rPr>
          <w:spacing w:val="-3"/>
        </w:rPr>
        <w:t xml:space="preserve">стороны, </w:t>
      </w:r>
      <w:r>
        <w:t xml:space="preserve">совместно именуемые «Стороны» на основании протокола о  результатах торгов по продаже </w:t>
      </w:r>
      <w:r>
        <w:rPr>
          <w:spacing w:val="2"/>
        </w:rPr>
        <w:t xml:space="preserve"> </w:t>
      </w:r>
      <w:r>
        <w:t>имущества</w:t>
      </w:r>
    </w:p>
    <w:p w:rsidR="00C55F6A" w:rsidRDefault="001413AE" w:rsidP="00C55F6A">
      <w:pPr>
        <w:pStyle w:val="a3"/>
      </w:pPr>
      <w:r>
        <w:t>______________________________</w:t>
      </w:r>
      <w:r w:rsidR="00C55F6A">
        <w:tab/>
        <w:t>№</w:t>
      </w:r>
      <w:r w:rsidR="00C55F6A">
        <w:rPr>
          <w:u w:val="single"/>
        </w:rPr>
        <w:tab/>
      </w:r>
      <w:r w:rsidR="00C55F6A">
        <w:t xml:space="preserve"> от</w:t>
      </w:r>
      <w:r w:rsidR="00C55F6A">
        <w:tab/>
      </w:r>
      <w:r w:rsidR="00C55F6A">
        <w:rPr>
          <w:u w:val="single"/>
        </w:rPr>
        <w:t xml:space="preserve"> </w:t>
      </w:r>
      <w:r w:rsidR="00C55F6A">
        <w:rPr>
          <w:u w:val="single"/>
        </w:rPr>
        <w:tab/>
      </w:r>
      <w:r w:rsidR="00C55F6A">
        <w:t>20</w:t>
      </w:r>
      <w:r>
        <w:t>___</w:t>
      </w:r>
      <w:r w:rsidR="00C55F6A">
        <w:tab/>
        <w:t>года</w:t>
      </w:r>
      <w:r w:rsidR="00C55F6A">
        <w:tab/>
        <w:t>заключили</w:t>
      </w:r>
      <w:r w:rsidR="00C55F6A">
        <w:tab/>
        <w:t>настоящий Договор о нижеследующем:</w:t>
      </w:r>
    </w:p>
    <w:p w:rsidR="00C55F6A" w:rsidRDefault="00C55F6A" w:rsidP="00C55F6A">
      <w:pPr>
        <w:pStyle w:val="a3"/>
        <w:tabs>
          <w:tab w:val="left" w:pos="1361"/>
          <w:tab w:val="left" w:pos="2117"/>
          <w:tab w:val="left" w:pos="3340"/>
          <w:tab w:val="left" w:pos="3932"/>
        </w:tabs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4774"/>
        </w:tabs>
        <w:spacing w:before="91"/>
        <w:jc w:val="left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A91CD1" w:rsidRDefault="00A91CD1">
      <w:pPr>
        <w:pStyle w:val="a3"/>
        <w:spacing w:before="1"/>
        <w:ind w:left="0"/>
      </w:pPr>
    </w:p>
    <w:p w:rsidR="00C55F6A" w:rsidRDefault="00EE7769" w:rsidP="00C55F6A">
      <w:pPr>
        <w:pStyle w:val="a4"/>
        <w:numPr>
          <w:ilvl w:val="1"/>
          <w:numId w:val="8"/>
        </w:numPr>
        <w:tabs>
          <w:tab w:val="left" w:pos="1459"/>
        </w:tabs>
        <w:spacing w:before="1"/>
        <w:ind w:right="348"/>
      </w:pPr>
      <w:r w:rsidRPr="00A116AC">
        <w:t xml:space="preserve"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 </w:t>
      </w:r>
      <w:r w:rsidR="001413AE">
        <w:t>__________________________________________________________________________________________</w:t>
      </w:r>
    </w:p>
    <w:p w:rsidR="00A91CD1" w:rsidRDefault="00EE7769" w:rsidP="00C55F6A">
      <w:pPr>
        <w:pStyle w:val="a4"/>
        <w:numPr>
          <w:ilvl w:val="1"/>
          <w:numId w:val="8"/>
        </w:numPr>
        <w:tabs>
          <w:tab w:val="left" w:pos="1459"/>
        </w:tabs>
        <w:spacing w:before="1"/>
        <w:ind w:right="348"/>
      </w:pPr>
      <w:r>
        <w:t xml:space="preserve">Имущество продается на основании ФЗ </w:t>
      </w:r>
      <w:r w:rsidRPr="00C55F6A">
        <w:rPr>
          <w:spacing w:val="-3"/>
        </w:rPr>
        <w:t xml:space="preserve">«О </w:t>
      </w:r>
      <w:r>
        <w:t>несостоятельности (банкротстве)» № 127-ФЗ от 26 октября 2002 года.</w:t>
      </w:r>
    </w:p>
    <w:p w:rsidR="00A91CD1" w:rsidRDefault="00A91CD1">
      <w:pPr>
        <w:pStyle w:val="a3"/>
        <w:ind w:left="0"/>
        <w:rPr>
          <w:sz w:val="14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4412"/>
        </w:tabs>
        <w:spacing w:before="91" w:line="252" w:lineRule="exact"/>
        <w:ind w:left="4411" w:hanging="221"/>
        <w:jc w:val="left"/>
      </w:pPr>
      <w:r>
        <w:t>Права и обязанности</w:t>
      </w:r>
      <w:r>
        <w:rPr>
          <w:spacing w:val="-2"/>
        </w:rPr>
        <w:t xml:space="preserve"> </w:t>
      </w:r>
      <w:r>
        <w:t>Сторон</w:t>
      </w:r>
    </w:p>
    <w:p w:rsidR="00A91CD1" w:rsidRDefault="00EE7769">
      <w:pPr>
        <w:pStyle w:val="a3"/>
        <w:spacing w:line="252" w:lineRule="exact"/>
        <w:ind w:left="873"/>
      </w:pPr>
      <w:r>
        <w:rPr>
          <w:spacing w:val="-56"/>
          <w:u w:val="single"/>
        </w:rPr>
        <w:t xml:space="preserve"> </w:t>
      </w:r>
      <w:r>
        <w:rPr>
          <w:u w:val="single"/>
        </w:rPr>
        <w:t>2.1. Продавец обязан:</w:t>
      </w:r>
    </w:p>
    <w:p w:rsidR="00A91CD1" w:rsidRDefault="00EE7769" w:rsidP="00C55F6A">
      <w:pPr>
        <w:pStyle w:val="a4"/>
        <w:numPr>
          <w:ilvl w:val="2"/>
          <w:numId w:val="7"/>
        </w:numPr>
        <w:tabs>
          <w:tab w:val="clear" w:pos="360"/>
          <w:tab w:val="left" w:pos="1437"/>
        </w:tabs>
        <w:spacing w:before="2" w:line="252" w:lineRule="exact"/>
        <w:ind w:hanging="563"/>
      </w:pPr>
      <w:r>
        <w:t>Подготовить</w:t>
      </w:r>
      <w:r>
        <w:rPr>
          <w:spacing w:val="10"/>
        </w:rPr>
        <w:t xml:space="preserve"> </w:t>
      </w:r>
      <w:r>
        <w:t>Имущество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передаче,</w:t>
      </w:r>
      <w:r>
        <w:rPr>
          <w:spacing w:val="11"/>
        </w:rPr>
        <w:t xml:space="preserve"> </w:t>
      </w:r>
      <w:r>
        <w:t>включая</w:t>
      </w:r>
      <w:r>
        <w:rPr>
          <w:spacing w:val="9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передаточного</w:t>
      </w:r>
      <w:r>
        <w:rPr>
          <w:spacing w:val="10"/>
        </w:rPr>
        <w:t xml:space="preserve"> </w:t>
      </w:r>
      <w:r>
        <w:t>акта,</w:t>
      </w:r>
      <w:r>
        <w:rPr>
          <w:spacing w:val="9"/>
        </w:rPr>
        <w:t xml:space="preserve"> </w:t>
      </w:r>
      <w:r>
        <w:t>указанного</w:t>
      </w:r>
      <w:r>
        <w:rPr>
          <w:spacing w:val="10"/>
        </w:rPr>
        <w:t xml:space="preserve"> </w:t>
      </w:r>
      <w:proofErr w:type="gramStart"/>
      <w:r>
        <w:t>в</w:t>
      </w:r>
      <w:proofErr w:type="gramEnd"/>
    </w:p>
    <w:p w:rsidR="00A91CD1" w:rsidRDefault="00DC70B9">
      <w:pPr>
        <w:pStyle w:val="a3"/>
        <w:spacing w:line="252" w:lineRule="exact"/>
      </w:pPr>
      <w:hyperlink r:id="rId7">
        <w:r w:rsidR="00EE7769">
          <w:rPr>
            <w:spacing w:val="-56"/>
            <w:u w:val="single"/>
          </w:rPr>
          <w:t xml:space="preserve"> </w:t>
        </w:r>
        <w:r w:rsidR="00EE7769">
          <w:rPr>
            <w:u w:val="single"/>
          </w:rPr>
          <w:t>п.</w:t>
        </w:r>
        <w:r w:rsidR="00EE7769">
          <w:t xml:space="preserve"> </w:t>
        </w:r>
      </w:hyperlink>
      <w:r w:rsidR="00EE7769">
        <w:t>4.1. настоящего договора.</w:t>
      </w:r>
    </w:p>
    <w:p w:rsidR="00A91CD1" w:rsidRDefault="00EE7769">
      <w:pPr>
        <w:pStyle w:val="a4"/>
        <w:numPr>
          <w:ilvl w:val="2"/>
          <w:numId w:val="7"/>
        </w:numPr>
        <w:tabs>
          <w:tab w:val="left" w:pos="1507"/>
        </w:tabs>
        <w:ind w:right="346" w:firstLine="541"/>
      </w:pPr>
      <w:r>
        <w:t>Передать Покупателю Имущество по акту в срок, установленный</w:t>
      </w:r>
      <w:hyperlink r:id="rId8">
        <w:r>
          <w:rPr>
            <w:u w:val="single"/>
          </w:rPr>
          <w:t xml:space="preserve"> п.</w:t>
        </w:r>
      </w:hyperlink>
      <w:r>
        <w:t xml:space="preserve"> 4.2. настоящего договора.</w:t>
      </w:r>
    </w:p>
    <w:p w:rsidR="00A91CD1" w:rsidRDefault="00EE7769">
      <w:pPr>
        <w:pStyle w:val="a3"/>
        <w:ind w:left="873"/>
      </w:pPr>
      <w:r>
        <w:rPr>
          <w:spacing w:val="-56"/>
          <w:u w:val="single"/>
        </w:rPr>
        <w:t xml:space="preserve"> </w:t>
      </w:r>
      <w:r>
        <w:rPr>
          <w:u w:val="single"/>
        </w:rPr>
        <w:t>2.2. Покупатель обязан:</w:t>
      </w:r>
    </w:p>
    <w:p w:rsidR="00A91CD1" w:rsidRDefault="00EE7769">
      <w:pPr>
        <w:pStyle w:val="a4"/>
        <w:numPr>
          <w:ilvl w:val="2"/>
          <w:numId w:val="6"/>
        </w:numPr>
        <w:tabs>
          <w:tab w:val="left" w:pos="1488"/>
        </w:tabs>
        <w:spacing w:before="1"/>
        <w:ind w:right="350" w:firstLine="541"/>
      </w:pPr>
      <w:proofErr w:type="gramStart"/>
      <w:r>
        <w:t>Оплатить цену, указанную</w:t>
      </w:r>
      <w:proofErr w:type="gramEnd"/>
      <w:r>
        <w:t xml:space="preserve"> в п. 3.1. настоящего договора, в порядке, предусмотренном настоящим</w:t>
      </w:r>
      <w:r>
        <w:rPr>
          <w:spacing w:val="-2"/>
        </w:rPr>
        <w:t xml:space="preserve"> </w:t>
      </w:r>
      <w:r>
        <w:t>договором.</w:t>
      </w:r>
    </w:p>
    <w:p w:rsidR="00A91CD1" w:rsidRDefault="00EE7769">
      <w:pPr>
        <w:pStyle w:val="a4"/>
        <w:numPr>
          <w:ilvl w:val="2"/>
          <w:numId w:val="6"/>
        </w:numPr>
        <w:tabs>
          <w:tab w:val="left" w:pos="1457"/>
        </w:tabs>
        <w:ind w:right="346" w:firstLine="541"/>
      </w:pPr>
      <w:r>
        <w:t>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в отношении</w:t>
      </w:r>
      <w:proofErr w:type="gramStart"/>
      <w:r>
        <w:t xml:space="preserve"> </w:t>
      </w:r>
      <w:r w:rsidR="0053601A">
        <w:t xml:space="preserve">                   </w:t>
      </w:r>
      <w:r>
        <w:t>.</w:t>
      </w:r>
      <w:proofErr w:type="gramEnd"/>
    </w:p>
    <w:p w:rsidR="00A91CD1" w:rsidRDefault="00A91CD1">
      <w:pPr>
        <w:pStyle w:val="a3"/>
        <w:spacing w:before="11"/>
        <w:ind w:left="0"/>
        <w:rPr>
          <w:sz w:val="21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3473"/>
        </w:tabs>
        <w:ind w:left="3473" w:hanging="221"/>
        <w:jc w:val="left"/>
      </w:pPr>
      <w:r>
        <w:t>Стоимость Имущества и порядок его</w:t>
      </w:r>
      <w:r>
        <w:rPr>
          <w:spacing w:val="-2"/>
        </w:rPr>
        <w:t xml:space="preserve"> </w:t>
      </w:r>
      <w:r>
        <w:t>оплаты</w:t>
      </w:r>
    </w:p>
    <w:p w:rsidR="00A91CD1" w:rsidRDefault="00A91CD1">
      <w:pPr>
        <w:pStyle w:val="a3"/>
        <w:spacing w:before="1"/>
        <w:ind w:left="0"/>
        <w:rPr>
          <w:sz w:val="14"/>
        </w:rPr>
      </w:pPr>
    </w:p>
    <w:p w:rsidR="00A91CD1" w:rsidRDefault="00A91CD1">
      <w:pPr>
        <w:rPr>
          <w:sz w:val="14"/>
        </w:rPr>
        <w:sectPr w:rsidR="00A91CD1">
          <w:footerReference w:type="default" r:id="rId9"/>
          <w:type w:val="continuous"/>
          <w:pgSz w:w="11910" w:h="16840"/>
          <w:pgMar w:top="840" w:right="500" w:bottom="880" w:left="800" w:header="720" w:footer="720" w:gutter="0"/>
          <w:cols w:space="720"/>
        </w:sectPr>
      </w:pPr>
    </w:p>
    <w:p w:rsidR="00A91CD1" w:rsidRDefault="00EE7769">
      <w:pPr>
        <w:pStyle w:val="a4"/>
        <w:numPr>
          <w:ilvl w:val="1"/>
          <w:numId w:val="5"/>
        </w:numPr>
        <w:tabs>
          <w:tab w:val="left" w:pos="1541"/>
          <w:tab w:val="left" w:pos="7210"/>
        </w:tabs>
        <w:spacing w:before="91" w:line="252" w:lineRule="exact"/>
        <w:ind w:hanging="487"/>
      </w:pPr>
      <w:r>
        <w:lastRenderedPageBreak/>
        <w:t xml:space="preserve">Общая   стоимость   Имущества </w:t>
      </w:r>
      <w:r>
        <w:rPr>
          <w:spacing w:val="14"/>
        </w:rPr>
        <w:t xml:space="preserve"> </w:t>
      </w:r>
      <w:r>
        <w:t xml:space="preserve">составляет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CD1" w:rsidRDefault="00EE7769">
      <w:pPr>
        <w:pStyle w:val="a3"/>
        <w:tabs>
          <w:tab w:val="left" w:pos="1427"/>
        </w:tabs>
        <w:spacing w:line="252" w:lineRule="exact"/>
      </w:pP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копеек.</w:t>
      </w:r>
    </w:p>
    <w:p w:rsidR="00A91CD1" w:rsidRDefault="00EE7769">
      <w:pPr>
        <w:pStyle w:val="a3"/>
        <w:tabs>
          <w:tab w:val="left" w:pos="1286"/>
          <w:tab w:val="left" w:pos="2934"/>
        </w:tabs>
        <w:spacing w:before="91"/>
        <w:ind w:left="63"/>
      </w:pPr>
      <w:r>
        <w:br w:type="column"/>
      </w:r>
      <w:r>
        <w:lastRenderedPageBreak/>
        <w:t>(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)</w:t>
      </w:r>
    </w:p>
    <w:p w:rsidR="00A91CD1" w:rsidRDefault="00A91CD1">
      <w:pPr>
        <w:sectPr w:rsidR="00A91CD1">
          <w:type w:val="continuous"/>
          <w:pgSz w:w="11910" w:h="16840"/>
          <w:pgMar w:top="840" w:right="500" w:bottom="880" w:left="800" w:header="720" w:footer="720" w:gutter="0"/>
          <w:cols w:num="2" w:space="720" w:equalWidth="0">
            <w:col w:w="7211" w:space="40"/>
            <w:col w:w="3359"/>
          </w:cols>
        </w:sectPr>
      </w:pPr>
    </w:p>
    <w:p w:rsidR="00A91CD1" w:rsidRDefault="00EE7769">
      <w:pPr>
        <w:pStyle w:val="a4"/>
        <w:numPr>
          <w:ilvl w:val="1"/>
          <w:numId w:val="5"/>
        </w:numPr>
        <w:tabs>
          <w:tab w:val="left" w:pos="1459"/>
          <w:tab w:val="left" w:pos="4948"/>
          <w:tab w:val="left" w:pos="8243"/>
        </w:tabs>
        <w:spacing w:before="2"/>
        <w:ind w:right="348" w:firstLine="709"/>
      </w:pPr>
      <w:r>
        <w:lastRenderedPageBreak/>
        <w:t>Задаток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сумме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spacing w:val="-3"/>
        </w:rPr>
        <w:t xml:space="preserve">копеек, </w:t>
      </w:r>
      <w:r>
        <w:t>перечисленный Покупателем по Договору о задатке №</w:t>
      </w:r>
      <w:r>
        <w:rPr>
          <w:u w:val="single"/>
        </w:rPr>
        <w:t xml:space="preserve">      </w:t>
      </w:r>
      <w:r>
        <w:t xml:space="preserve"> от</w:t>
      </w:r>
      <w:r>
        <w:rPr>
          <w:u w:val="single"/>
        </w:rPr>
        <w:t xml:space="preserve">       </w:t>
      </w:r>
      <w:r>
        <w:t xml:space="preserve"> 201   года, засчитывается в счет  оплаты Имущества.</w:t>
      </w:r>
    </w:p>
    <w:p w:rsidR="00A91CD1" w:rsidRDefault="00EE7769">
      <w:pPr>
        <w:pStyle w:val="a4"/>
        <w:numPr>
          <w:ilvl w:val="1"/>
          <w:numId w:val="5"/>
        </w:numPr>
        <w:tabs>
          <w:tab w:val="left" w:pos="1428"/>
          <w:tab w:val="left" w:pos="8145"/>
          <w:tab w:val="left" w:pos="9725"/>
        </w:tabs>
        <w:spacing w:line="252" w:lineRule="exact"/>
        <w:ind w:left="1427" w:hanging="386"/>
      </w:pPr>
      <w:r>
        <w:t>За  вычетом суммы  задатка Покупатель</w:t>
      </w:r>
      <w:r>
        <w:rPr>
          <w:spacing w:val="-32"/>
        </w:rPr>
        <w:t xml:space="preserve"> </w:t>
      </w:r>
      <w:r>
        <w:t>должен</w:t>
      </w:r>
      <w:r>
        <w:rPr>
          <w:spacing w:val="16"/>
        </w:rPr>
        <w:t xml:space="preserve"> </w:t>
      </w:r>
      <w:r>
        <w:t>уплатить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9"/>
        </w:rPr>
        <w:t xml:space="preserve"> </w:t>
      </w:r>
      <w:proofErr w:type="gramEnd"/>
      <w:r>
        <w:t>руб.</w:t>
      </w:r>
    </w:p>
    <w:p w:rsidR="00A91CD1" w:rsidRDefault="00EE7769">
      <w:pPr>
        <w:pStyle w:val="a3"/>
        <w:tabs>
          <w:tab w:val="left" w:pos="714"/>
          <w:tab w:val="left" w:pos="10095"/>
        </w:tabs>
        <w:ind w:right="3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копеек в течение 30 дней, после подписания настоящего договора. Оплата производится на расчетный счет по</w:t>
      </w:r>
      <w:r>
        <w:rPr>
          <w:spacing w:val="-5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реквизитам: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91CD1" w:rsidRDefault="00EE7769">
      <w:pPr>
        <w:pStyle w:val="a4"/>
        <w:numPr>
          <w:ilvl w:val="1"/>
          <w:numId w:val="5"/>
        </w:numPr>
        <w:tabs>
          <w:tab w:val="left" w:pos="1440"/>
        </w:tabs>
        <w:ind w:right="347"/>
      </w:pPr>
      <w:r>
        <w:t>Факт оплаты Имущества удостоверяется выпиской с указанного в п. 3.3 настоящего Договора счета, подтверждающей поступление денежных сре</w:t>
      </w:r>
      <w:proofErr w:type="gramStart"/>
      <w:r>
        <w:t>дств в сч</w:t>
      </w:r>
      <w:proofErr w:type="gramEnd"/>
      <w:r>
        <w:t>ет оплаты</w:t>
      </w:r>
      <w:r>
        <w:rPr>
          <w:spacing w:val="-15"/>
        </w:rPr>
        <w:t xml:space="preserve"> </w:t>
      </w:r>
      <w:r>
        <w:t>Имущества.</w:t>
      </w: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4582"/>
        </w:tabs>
        <w:spacing w:before="207"/>
        <w:ind w:left="4581" w:hanging="220"/>
        <w:jc w:val="left"/>
      </w:pPr>
      <w:r>
        <w:t>Передача</w:t>
      </w:r>
      <w:r>
        <w:rPr>
          <w:spacing w:val="-1"/>
        </w:rPr>
        <w:t xml:space="preserve"> </w:t>
      </w:r>
      <w:r>
        <w:t>Имущества</w:t>
      </w:r>
    </w:p>
    <w:p w:rsidR="00A91CD1" w:rsidRDefault="00A91CD1">
      <w:pPr>
        <w:sectPr w:rsidR="00A91CD1">
          <w:type w:val="continuous"/>
          <w:pgSz w:w="11910" w:h="16840"/>
          <w:pgMar w:top="840" w:right="500" w:bottom="880" w:left="800" w:header="720" w:footer="720" w:gutter="0"/>
          <w:cols w:space="720"/>
        </w:sectPr>
      </w:pPr>
    </w:p>
    <w:p w:rsidR="00A91CD1" w:rsidRDefault="00EE7769">
      <w:pPr>
        <w:pStyle w:val="a4"/>
        <w:numPr>
          <w:ilvl w:val="1"/>
          <w:numId w:val="4"/>
        </w:numPr>
        <w:tabs>
          <w:tab w:val="left" w:pos="1565"/>
        </w:tabs>
        <w:spacing w:before="78"/>
        <w:ind w:right="353"/>
      </w:pPr>
      <w:r>
        <w:lastRenderedPageBreak/>
        <w:t>Передача Имущества Продавцом и принятие его Покупателем осуществляется по подписываемому сторонами передаточному акту или иному документу о</w:t>
      </w:r>
      <w:r>
        <w:rPr>
          <w:spacing w:val="-19"/>
        </w:rPr>
        <w:t xml:space="preserve"> </w:t>
      </w:r>
      <w:r>
        <w:t>передаче.</w:t>
      </w:r>
    </w:p>
    <w:p w:rsidR="00A91CD1" w:rsidRDefault="00EE7769">
      <w:pPr>
        <w:pStyle w:val="a4"/>
        <w:numPr>
          <w:ilvl w:val="1"/>
          <w:numId w:val="4"/>
        </w:numPr>
        <w:tabs>
          <w:tab w:val="left" w:pos="1447"/>
        </w:tabs>
        <w:spacing w:before="1"/>
        <w:ind w:right="353"/>
      </w:pPr>
      <w:r>
        <w:t xml:space="preserve">Передача Имущества должна быть осуществлена в течение 7 (семи) рабочих дней со дня его полной оплаты, </w:t>
      </w:r>
      <w:proofErr w:type="gramStart"/>
      <w:r>
        <w:t>согласно раздела</w:t>
      </w:r>
      <w:proofErr w:type="gramEnd"/>
      <w:r>
        <w:t xml:space="preserve"> 3 настоящего</w:t>
      </w:r>
      <w:r>
        <w:rPr>
          <w:spacing w:val="-6"/>
        </w:rPr>
        <w:t xml:space="preserve"> </w:t>
      </w:r>
      <w:r>
        <w:t>договора.</w:t>
      </w:r>
    </w:p>
    <w:p w:rsidR="00A91CD1" w:rsidRDefault="00EE7769">
      <w:pPr>
        <w:pStyle w:val="a4"/>
        <w:numPr>
          <w:ilvl w:val="1"/>
          <w:numId w:val="4"/>
        </w:numPr>
        <w:tabs>
          <w:tab w:val="left" w:pos="1440"/>
        </w:tabs>
        <w:spacing w:before="1"/>
        <w:ind w:right="346"/>
      </w:pPr>
      <w:r>
        <w:t>В течение 5 (пяти) рабочих дней, после осуществления приемки Покупателем Имущества, Покупатель осуществляет действия, предусмотренные п.2.2.2 настоящего</w:t>
      </w:r>
      <w:r>
        <w:rPr>
          <w:spacing w:val="-13"/>
        </w:rPr>
        <w:t xml:space="preserve"> </w:t>
      </w:r>
      <w:r>
        <w:t>Договора.</w:t>
      </w:r>
    </w:p>
    <w:p w:rsidR="00A91CD1" w:rsidRDefault="00EE7769">
      <w:pPr>
        <w:pStyle w:val="a4"/>
        <w:numPr>
          <w:ilvl w:val="1"/>
          <w:numId w:val="4"/>
        </w:numPr>
        <w:tabs>
          <w:tab w:val="left" w:pos="1440"/>
        </w:tabs>
        <w:ind w:left="1439" w:hanging="386"/>
      </w:pPr>
      <w:r>
        <w:t>Принятое Покупателем Имущество обмену и возврату не</w:t>
      </w:r>
      <w:r>
        <w:rPr>
          <w:spacing w:val="-8"/>
        </w:rPr>
        <w:t xml:space="preserve"> </w:t>
      </w:r>
      <w:r>
        <w:t>подлежит.</w:t>
      </w: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spacing w:before="11"/>
        <w:ind w:left="0"/>
        <w:rPr>
          <w:sz w:val="19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3478"/>
        </w:tabs>
        <w:ind w:left="3477" w:hanging="220"/>
        <w:jc w:val="left"/>
      </w:pPr>
      <w:r>
        <w:t>Переход права собственности на</w:t>
      </w:r>
      <w:r>
        <w:rPr>
          <w:spacing w:val="-3"/>
        </w:rPr>
        <w:t xml:space="preserve"> </w:t>
      </w:r>
      <w:r>
        <w:t>Имущество</w:t>
      </w:r>
    </w:p>
    <w:p w:rsidR="00A91CD1" w:rsidRDefault="00A91CD1">
      <w:pPr>
        <w:pStyle w:val="a3"/>
        <w:ind w:left="0"/>
      </w:pPr>
    </w:p>
    <w:p w:rsidR="00A91CD1" w:rsidRDefault="00EE7769">
      <w:pPr>
        <w:pStyle w:val="a4"/>
        <w:numPr>
          <w:ilvl w:val="1"/>
          <w:numId w:val="3"/>
        </w:numPr>
        <w:tabs>
          <w:tab w:val="left" w:pos="1481"/>
        </w:tabs>
        <w:ind w:right="345"/>
      </w:pPr>
      <w:r>
        <w:t>Переход права собственности от Продавца к Покупателю происходит со дня подписания Акта приема-передачи имущества обеими</w:t>
      </w:r>
      <w:r>
        <w:rPr>
          <w:spacing w:val="-1"/>
        </w:rPr>
        <w:t xml:space="preserve"> </w:t>
      </w:r>
      <w:r>
        <w:t>Сторонами.</w:t>
      </w:r>
    </w:p>
    <w:p w:rsidR="00A91CD1" w:rsidRDefault="00EE7769">
      <w:pPr>
        <w:pStyle w:val="a4"/>
        <w:numPr>
          <w:ilvl w:val="1"/>
          <w:numId w:val="3"/>
        </w:numPr>
        <w:tabs>
          <w:tab w:val="left" w:pos="1548"/>
        </w:tabs>
        <w:spacing w:before="1"/>
        <w:ind w:right="350"/>
      </w:pPr>
      <w:r>
        <w:t>Риск случайной гибели и (или) случайного повреждения Имущества переходит на Покупателя с момента подписания Акта</w:t>
      </w:r>
      <w:r>
        <w:rPr>
          <w:spacing w:val="-3"/>
        </w:rPr>
        <w:t xml:space="preserve"> </w:t>
      </w:r>
      <w:r>
        <w:t>приема-передачи.</w:t>
      </w: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spacing w:before="10"/>
        <w:ind w:left="0"/>
        <w:rPr>
          <w:sz w:val="19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4623"/>
        </w:tabs>
        <w:ind w:left="4622" w:hanging="221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:rsidR="00A91CD1" w:rsidRDefault="00A91CD1">
      <w:pPr>
        <w:pStyle w:val="a3"/>
        <w:spacing w:before="1"/>
        <w:ind w:left="0"/>
      </w:pPr>
    </w:p>
    <w:p w:rsidR="00A91CD1" w:rsidRDefault="00EE7769">
      <w:pPr>
        <w:pStyle w:val="a4"/>
        <w:numPr>
          <w:ilvl w:val="1"/>
          <w:numId w:val="2"/>
        </w:numPr>
        <w:tabs>
          <w:tab w:val="left" w:pos="1440"/>
        </w:tabs>
        <w:ind w:right="347"/>
      </w:pPr>
      <w: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</w:t>
      </w:r>
      <w:r>
        <w:rPr>
          <w:spacing w:val="-6"/>
        </w:rPr>
        <w:t xml:space="preserve"> </w:t>
      </w:r>
      <w:r>
        <w:t>Договором.</w:t>
      </w:r>
    </w:p>
    <w:p w:rsidR="00A91CD1" w:rsidRDefault="00EE7769">
      <w:pPr>
        <w:pStyle w:val="a4"/>
        <w:numPr>
          <w:ilvl w:val="1"/>
          <w:numId w:val="2"/>
        </w:numPr>
        <w:tabs>
          <w:tab w:val="left" w:pos="1440"/>
        </w:tabs>
        <w:ind w:right="346"/>
      </w:pPr>
      <w:r>
        <w:t>Стороны договорились, что не поступление денежных сре</w:t>
      </w:r>
      <w:proofErr w:type="gramStart"/>
      <w:r>
        <w:t>дств в сч</w:t>
      </w:r>
      <w:proofErr w:type="gramEnd"/>
      <w: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91CD1" w:rsidRDefault="00EE7769">
      <w:pPr>
        <w:pStyle w:val="a3"/>
        <w:ind w:right="347" w:firstLine="72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91CD1" w:rsidRDefault="00EE7769">
      <w:pPr>
        <w:pStyle w:val="a4"/>
        <w:numPr>
          <w:ilvl w:val="1"/>
          <w:numId w:val="2"/>
        </w:numPr>
        <w:tabs>
          <w:tab w:val="left" w:pos="1440"/>
        </w:tabs>
        <w:ind w:right="348"/>
      </w:pPr>
      <w:r>
        <w:t>В случае</w:t>
      </w:r>
      <w:proofErr w:type="gramStart"/>
      <w:r>
        <w:t>,</w:t>
      </w:r>
      <w:proofErr w:type="gramEnd"/>
      <w: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A91CD1" w:rsidRDefault="00A91CD1">
      <w:pPr>
        <w:pStyle w:val="a3"/>
        <w:ind w:left="0"/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5009"/>
        </w:tabs>
        <w:ind w:left="5009" w:hanging="221"/>
        <w:jc w:val="left"/>
      </w:pPr>
      <w:r>
        <w:t>Прочие</w:t>
      </w:r>
      <w:r>
        <w:rPr>
          <w:spacing w:val="-1"/>
        </w:rPr>
        <w:t xml:space="preserve"> </w:t>
      </w:r>
      <w:r>
        <w:t>условия</w:t>
      </w:r>
    </w:p>
    <w:p w:rsidR="00A91CD1" w:rsidRDefault="00A91CD1">
      <w:pPr>
        <w:pStyle w:val="a3"/>
        <w:ind w:left="0"/>
      </w:pPr>
    </w:p>
    <w:p w:rsidR="00A91CD1" w:rsidRDefault="00EE7769">
      <w:pPr>
        <w:pStyle w:val="a4"/>
        <w:numPr>
          <w:ilvl w:val="1"/>
          <w:numId w:val="1"/>
        </w:numPr>
        <w:tabs>
          <w:tab w:val="left" w:pos="1440"/>
        </w:tabs>
        <w:ind w:right="347"/>
      </w:pPr>
      <w:r>
        <w:t>Настоящий Договор вступает в силу с момента его подписания обеими из сторон и прекращает свое действие</w:t>
      </w:r>
      <w:r>
        <w:rPr>
          <w:spacing w:val="-4"/>
        </w:rPr>
        <w:t xml:space="preserve"> </w:t>
      </w:r>
      <w:proofErr w:type="gramStart"/>
      <w:r>
        <w:t>при</w:t>
      </w:r>
      <w:proofErr w:type="gramEnd"/>
      <w:r>
        <w:t>:</w:t>
      </w:r>
    </w:p>
    <w:p w:rsidR="00A91CD1" w:rsidRDefault="00EE7769">
      <w:pPr>
        <w:pStyle w:val="a4"/>
        <w:numPr>
          <w:ilvl w:val="3"/>
          <w:numId w:val="6"/>
        </w:numPr>
        <w:tabs>
          <w:tab w:val="left" w:pos="1181"/>
        </w:tabs>
        <w:spacing w:before="1" w:line="252" w:lineRule="exact"/>
        <w:ind w:firstLine="721"/>
        <w:jc w:val="left"/>
      </w:pPr>
      <w:r>
        <w:t xml:space="preserve">надлежащем </w:t>
      </w:r>
      <w:proofErr w:type="gramStart"/>
      <w:r>
        <w:t>исполнении</w:t>
      </w:r>
      <w:proofErr w:type="gramEnd"/>
      <w:r>
        <w:t xml:space="preserve"> Сторонами своих</w:t>
      </w:r>
      <w:r>
        <w:rPr>
          <w:spacing w:val="-2"/>
        </w:rPr>
        <w:t xml:space="preserve"> </w:t>
      </w:r>
      <w:r>
        <w:t>обязательств;</w:t>
      </w:r>
    </w:p>
    <w:p w:rsidR="00A91CD1" w:rsidRDefault="00EE7769">
      <w:pPr>
        <w:pStyle w:val="a4"/>
        <w:numPr>
          <w:ilvl w:val="3"/>
          <w:numId w:val="6"/>
        </w:numPr>
        <w:tabs>
          <w:tab w:val="left" w:pos="1253"/>
        </w:tabs>
        <w:ind w:right="348" w:firstLine="721"/>
      </w:pPr>
      <w:proofErr w:type="gramStart"/>
      <w:r>
        <w:t>расторжении</w:t>
      </w:r>
      <w:proofErr w:type="gramEnd"/>
      <w:r>
        <w:t xml:space="preserve"> в предусмотренных законодательством Российской Федерации и настоящим Договором</w:t>
      </w:r>
      <w:r>
        <w:rPr>
          <w:spacing w:val="-3"/>
        </w:rPr>
        <w:t xml:space="preserve"> </w:t>
      </w:r>
      <w:r>
        <w:t>случаях;</w:t>
      </w:r>
    </w:p>
    <w:p w:rsidR="00A91CD1" w:rsidRDefault="00EE7769">
      <w:pPr>
        <w:pStyle w:val="a4"/>
        <w:numPr>
          <w:ilvl w:val="3"/>
          <w:numId w:val="6"/>
        </w:numPr>
        <w:tabs>
          <w:tab w:val="left" w:pos="1181"/>
        </w:tabs>
        <w:spacing w:line="252" w:lineRule="exact"/>
        <w:ind w:left="1180" w:hanging="127"/>
        <w:jc w:val="left"/>
      </w:pPr>
      <w:r>
        <w:t>в иных случаях, предусмотренных законодательством Российской</w:t>
      </w:r>
      <w:r>
        <w:rPr>
          <w:spacing w:val="-6"/>
        </w:rPr>
        <w:t xml:space="preserve"> </w:t>
      </w:r>
      <w:r>
        <w:t>Федерации.</w:t>
      </w:r>
    </w:p>
    <w:p w:rsidR="00A91CD1" w:rsidRDefault="00EE7769">
      <w:pPr>
        <w:pStyle w:val="a4"/>
        <w:numPr>
          <w:ilvl w:val="1"/>
          <w:numId w:val="1"/>
        </w:numPr>
        <w:tabs>
          <w:tab w:val="left" w:pos="1440"/>
        </w:tabs>
        <w:ind w:right="351"/>
      </w:pPr>
      <w: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</w:t>
      </w:r>
      <w:r>
        <w:rPr>
          <w:spacing w:val="-2"/>
        </w:rPr>
        <w:t xml:space="preserve"> </w:t>
      </w:r>
      <w:r>
        <w:t>Сторон.</w:t>
      </w:r>
    </w:p>
    <w:p w:rsidR="00A91CD1" w:rsidRDefault="00EE7769">
      <w:pPr>
        <w:pStyle w:val="a4"/>
        <w:numPr>
          <w:ilvl w:val="1"/>
          <w:numId w:val="1"/>
        </w:numPr>
        <w:tabs>
          <w:tab w:val="left" w:pos="1440"/>
        </w:tabs>
        <w:spacing w:before="2" w:line="252" w:lineRule="exact"/>
        <w:ind w:left="1439" w:hanging="386"/>
      </w:pPr>
      <w:r>
        <w:t>Все уведомления и сообщения должны направляться в письменной</w:t>
      </w:r>
      <w:r>
        <w:rPr>
          <w:spacing w:val="-9"/>
        </w:rPr>
        <w:t xml:space="preserve"> </w:t>
      </w:r>
      <w:r>
        <w:t>форме.</w:t>
      </w:r>
    </w:p>
    <w:p w:rsidR="00A91CD1" w:rsidRDefault="00EE7769">
      <w:pPr>
        <w:pStyle w:val="a4"/>
        <w:numPr>
          <w:ilvl w:val="1"/>
          <w:numId w:val="1"/>
        </w:numPr>
        <w:tabs>
          <w:tab w:val="left" w:pos="1440"/>
        </w:tabs>
        <w:ind w:right="352"/>
      </w:pPr>
      <w:r>
        <w:t>Во всем остальном, что не предусмотрено настоящим Договором, Стороны руководствуются 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A91CD1" w:rsidRDefault="00EE7769">
      <w:pPr>
        <w:pStyle w:val="a4"/>
        <w:numPr>
          <w:ilvl w:val="1"/>
          <w:numId w:val="1"/>
        </w:numPr>
        <w:tabs>
          <w:tab w:val="left" w:pos="1440"/>
        </w:tabs>
        <w:ind w:right="348"/>
      </w:pP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</w:t>
      </w:r>
      <w:r>
        <w:rPr>
          <w:spacing w:val="-9"/>
        </w:rPr>
        <w:t xml:space="preserve"> </w:t>
      </w:r>
      <w:r>
        <w:t>переговоров.</w:t>
      </w:r>
    </w:p>
    <w:p w:rsidR="00A91CD1" w:rsidRDefault="00EE7769">
      <w:pPr>
        <w:pStyle w:val="a3"/>
        <w:ind w:right="349" w:firstLine="720"/>
        <w:jc w:val="both"/>
      </w:pPr>
      <w:r>
        <w:t>При не урегулировании в процессе переговоров спорных вопросов споры разрешаются в Арбитражном суде по месту нахождения должника.</w:t>
      </w:r>
    </w:p>
    <w:p w:rsidR="00A91CD1" w:rsidRDefault="00A91CD1">
      <w:pPr>
        <w:pStyle w:val="a3"/>
        <w:spacing w:before="11"/>
        <w:ind w:left="0"/>
        <w:rPr>
          <w:sz w:val="21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4429"/>
        </w:tabs>
        <w:ind w:left="4428" w:hanging="221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A91CD1" w:rsidRDefault="00A91CD1">
      <w:pPr>
        <w:sectPr w:rsidR="00A91CD1">
          <w:pgSz w:w="11910" w:h="16840"/>
          <w:pgMar w:top="840" w:right="500" w:bottom="880" w:left="800" w:header="0" w:footer="686" w:gutter="0"/>
          <w:cols w:space="720"/>
        </w:sectPr>
      </w:pPr>
    </w:p>
    <w:p w:rsidR="00A91CD1" w:rsidRDefault="00EE7769">
      <w:pPr>
        <w:pStyle w:val="a3"/>
        <w:spacing w:before="73"/>
        <w:ind w:right="353" w:firstLine="720"/>
      </w:pPr>
      <w:r>
        <w:lastRenderedPageBreak/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spacing w:before="10"/>
        <w:ind w:left="0"/>
        <w:rPr>
          <w:sz w:val="19"/>
        </w:rPr>
      </w:pPr>
    </w:p>
    <w:p w:rsidR="00A91CD1" w:rsidRDefault="00EE7769">
      <w:pPr>
        <w:pStyle w:val="a4"/>
        <w:numPr>
          <w:ilvl w:val="0"/>
          <w:numId w:val="9"/>
        </w:numPr>
        <w:tabs>
          <w:tab w:val="left" w:pos="3332"/>
        </w:tabs>
        <w:ind w:left="3331" w:hanging="221"/>
        <w:jc w:val="left"/>
      </w:pPr>
      <w:r>
        <w:t>Место нахождения и банковские реквизиты</w:t>
      </w:r>
      <w:r>
        <w:rPr>
          <w:spacing w:val="-6"/>
        </w:rPr>
        <w:t xml:space="preserve"> </w:t>
      </w:r>
      <w:r>
        <w:t>Сторон</w:t>
      </w:r>
    </w:p>
    <w:p w:rsidR="00A91CD1" w:rsidRDefault="00A91CD1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5274"/>
        <w:gridCol w:w="5104"/>
      </w:tblGrid>
      <w:tr w:rsidR="00A91CD1">
        <w:trPr>
          <w:trHeight w:val="248"/>
        </w:trPr>
        <w:tc>
          <w:tcPr>
            <w:tcW w:w="5274" w:type="dxa"/>
          </w:tcPr>
          <w:p w:rsidR="00A91CD1" w:rsidRPr="00A116AC" w:rsidRDefault="00EE7769">
            <w:pPr>
              <w:pStyle w:val="TableParagraph"/>
              <w:spacing w:line="228" w:lineRule="exact"/>
            </w:pPr>
            <w:r w:rsidRPr="00A116AC">
              <w:t>Продавец:</w:t>
            </w:r>
          </w:p>
        </w:tc>
        <w:tc>
          <w:tcPr>
            <w:tcW w:w="5104" w:type="dxa"/>
          </w:tcPr>
          <w:p w:rsidR="00A91CD1" w:rsidRDefault="00EE7769">
            <w:pPr>
              <w:pStyle w:val="TableParagraph"/>
              <w:spacing w:line="228" w:lineRule="exact"/>
              <w:ind w:left="322"/>
            </w:pPr>
            <w:r>
              <w:t>Покупатель:</w:t>
            </w:r>
          </w:p>
        </w:tc>
      </w:tr>
      <w:tr w:rsidR="00A91CD1">
        <w:trPr>
          <w:trHeight w:val="2655"/>
        </w:trPr>
        <w:tc>
          <w:tcPr>
            <w:tcW w:w="5274" w:type="dxa"/>
          </w:tcPr>
          <w:p w:rsidR="00A91CD1" w:rsidRPr="00A116AC" w:rsidRDefault="001413AE" w:rsidP="0053601A">
            <w:pPr>
              <w:pStyle w:val="TableParagrap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55F6A" w:rsidRPr="00A116AC">
              <w:t xml:space="preserve"> в лице финансового управляющего </w:t>
            </w:r>
            <w:r w:rsidR="0053601A">
              <w:t>Косарева И.И</w:t>
            </w:r>
            <w:r w:rsidR="00EE7769" w:rsidRPr="00A116AC">
              <w:t>.</w:t>
            </w:r>
          </w:p>
        </w:tc>
        <w:tc>
          <w:tcPr>
            <w:tcW w:w="5104" w:type="dxa"/>
          </w:tcPr>
          <w:p w:rsidR="00A91CD1" w:rsidRDefault="00EE7769">
            <w:pPr>
              <w:pStyle w:val="TableParagraph"/>
              <w:tabs>
                <w:tab w:val="left" w:pos="2652"/>
                <w:tab w:val="left" w:pos="4144"/>
              </w:tabs>
              <w:spacing w:line="248" w:lineRule="exact"/>
              <w:ind w:left="3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91CD1" w:rsidRDefault="00EE7769">
            <w:pPr>
              <w:pStyle w:val="TableParagraph"/>
              <w:tabs>
                <w:tab w:val="left" w:pos="2126"/>
                <w:tab w:val="left" w:pos="2651"/>
                <w:tab w:val="left" w:pos="3766"/>
                <w:tab w:val="left" w:pos="4143"/>
              </w:tabs>
              <w:ind w:left="322" w:right="95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ИНН</w:t>
            </w:r>
            <w:r>
              <w:rPr>
                <w:spacing w:val="-1"/>
              </w:rPr>
              <w:t xml:space="preserve"> </w:t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КПП</w:t>
            </w:r>
            <w:r>
              <w:rPr>
                <w:spacing w:val="3"/>
              </w:rPr>
              <w:t xml:space="preserve"> </w:t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</w:p>
          <w:p w:rsidR="00A91CD1" w:rsidRDefault="00EE7769">
            <w:pPr>
              <w:pStyle w:val="TableParagraph"/>
              <w:tabs>
                <w:tab w:val="left" w:pos="2313"/>
                <w:tab w:val="left" w:pos="3996"/>
                <w:tab w:val="left" w:pos="4793"/>
              </w:tabs>
              <w:ind w:left="322" w:right="197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spacing w:val="2"/>
              </w:rPr>
              <w:t xml:space="preserve"> </w:t>
            </w:r>
            <w:r>
              <w:t>в 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№_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7"/>
              </w:rPr>
              <w:t xml:space="preserve">_ </w:t>
            </w:r>
            <w:proofErr w:type="spellStart"/>
            <w:r>
              <w:t>к\с</w:t>
            </w:r>
            <w:proofErr w:type="spellEnd"/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91CD1" w:rsidRDefault="00EE7769">
            <w:pPr>
              <w:pStyle w:val="TableParagraph"/>
              <w:tabs>
                <w:tab w:val="left" w:pos="2789"/>
              </w:tabs>
              <w:ind w:left="322"/>
            </w:pPr>
            <w:r>
              <w:t>БИК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A91CD1">
        <w:trPr>
          <w:trHeight w:val="1135"/>
        </w:trPr>
        <w:tc>
          <w:tcPr>
            <w:tcW w:w="5274" w:type="dxa"/>
          </w:tcPr>
          <w:p w:rsidR="00A91CD1" w:rsidRDefault="00A116AC">
            <w:pPr>
              <w:pStyle w:val="TableParagraph"/>
              <w:spacing w:before="121"/>
            </w:pPr>
            <w:r>
              <w:t xml:space="preserve">Финансовый </w:t>
            </w:r>
            <w:r w:rsidR="00EE7769">
              <w:t>управляющий</w:t>
            </w:r>
          </w:p>
          <w:p w:rsidR="00A91CD1" w:rsidRDefault="00A91CD1">
            <w:pPr>
              <w:pStyle w:val="TableParagraph"/>
              <w:ind w:left="0"/>
            </w:pPr>
          </w:p>
          <w:p w:rsidR="00A91CD1" w:rsidRDefault="00EE7769" w:rsidP="0053601A">
            <w:pPr>
              <w:pStyle w:val="TableParagraph"/>
              <w:tabs>
                <w:tab w:val="left" w:pos="2453"/>
              </w:tabs>
              <w:spacing w:before="1" w:line="250" w:lineRule="atLeast"/>
              <w:ind w:left="255" w:right="984" w:hanging="5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            </w:t>
            </w:r>
            <w:r w:rsidR="0053601A">
              <w:t>И.И.Косарев</w:t>
            </w:r>
            <w:r>
              <w:t xml:space="preserve">            / </w:t>
            </w:r>
            <w:r>
              <w:rPr>
                <w:spacing w:val="-3"/>
              </w:rPr>
              <w:t>м.п.</w:t>
            </w:r>
          </w:p>
        </w:tc>
        <w:tc>
          <w:tcPr>
            <w:tcW w:w="5104" w:type="dxa"/>
          </w:tcPr>
          <w:p w:rsidR="00A91CD1" w:rsidRDefault="00EE7769">
            <w:pPr>
              <w:pStyle w:val="TableParagraph"/>
              <w:spacing w:before="121"/>
              <w:ind w:left="322"/>
            </w:pPr>
            <w:r>
              <w:t>Директор</w:t>
            </w:r>
          </w:p>
          <w:p w:rsidR="00A91CD1" w:rsidRDefault="00A91CD1">
            <w:pPr>
              <w:pStyle w:val="TableParagraph"/>
              <w:ind w:left="0"/>
            </w:pPr>
          </w:p>
          <w:p w:rsidR="00A91CD1" w:rsidRDefault="00EE7769">
            <w:pPr>
              <w:pStyle w:val="TableParagraph"/>
              <w:tabs>
                <w:tab w:val="left" w:pos="2532"/>
                <w:tab w:val="left" w:pos="4642"/>
              </w:tabs>
              <w:spacing w:before="1" w:line="250" w:lineRule="atLeast"/>
              <w:ind w:left="322" w:right="4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/</w:t>
            </w:r>
            <w:r>
              <w:rPr>
                <w:u w:val="single"/>
              </w:rPr>
              <w:tab/>
            </w:r>
            <w:r>
              <w:t xml:space="preserve"> </w:t>
            </w:r>
            <w:proofErr w:type="gramStart"/>
            <w:r>
              <w:rPr>
                <w:spacing w:val="-3"/>
              </w:rPr>
              <w:t>м</w:t>
            </w:r>
            <w:proofErr w:type="gramEnd"/>
            <w:r>
              <w:rPr>
                <w:spacing w:val="-3"/>
              </w:rPr>
              <w:t>.п.</w:t>
            </w:r>
          </w:p>
        </w:tc>
      </w:tr>
    </w:tbl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24"/>
        </w:rPr>
      </w:pPr>
    </w:p>
    <w:p w:rsidR="00A91CD1" w:rsidRDefault="00A91CD1">
      <w:pPr>
        <w:pStyle w:val="a3"/>
        <w:ind w:left="0"/>
        <w:rPr>
          <w:sz w:val="32"/>
        </w:rPr>
      </w:pPr>
    </w:p>
    <w:p w:rsidR="00A91CD1" w:rsidRDefault="00EE7769">
      <w:pPr>
        <w:ind w:left="332"/>
        <w:rPr>
          <w:sz w:val="20"/>
        </w:rPr>
      </w:pPr>
      <w:r>
        <w:rPr>
          <w:color w:val="FF0000"/>
          <w:sz w:val="20"/>
        </w:rPr>
        <w:t>ВНИМАНИЕ:</w:t>
      </w:r>
    </w:p>
    <w:p w:rsidR="00A91CD1" w:rsidRDefault="00EE7769">
      <w:pPr>
        <w:spacing w:before="1"/>
        <w:ind w:left="332"/>
        <w:rPr>
          <w:sz w:val="20"/>
        </w:rPr>
      </w:pPr>
      <w:r>
        <w:rPr>
          <w:color w:val="FF0000"/>
          <w:sz w:val="20"/>
        </w:rPr>
        <w:t>Данный документ является лишь предварительной редакцией договора (проектом).</w:t>
      </w:r>
    </w:p>
    <w:p w:rsidR="00A91CD1" w:rsidRDefault="00EE7769">
      <w:pPr>
        <w:ind w:left="332" w:right="340"/>
        <w:rPr>
          <w:sz w:val="20"/>
        </w:rPr>
      </w:pPr>
      <w:r>
        <w:rPr>
          <w:color w:val="FF0000"/>
          <w:sz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sectPr w:rsidR="00A91CD1" w:rsidSect="00A91CD1">
      <w:pgSz w:w="11910" w:h="16840"/>
      <w:pgMar w:top="1100" w:right="500" w:bottom="880" w:left="800" w:header="0" w:footer="6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33" w:rsidRDefault="007A5D33" w:rsidP="00A91CD1">
      <w:r>
        <w:separator/>
      </w:r>
    </w:p>
  </w:endnote>
  <w:endnote w:type="continuationSeparator" w:id="0">
    <w:p w:rsidR="007A5D33" w:rsidRDefault="007A5D33" w:rsidP="00A91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D1" w:rsidRDefault="00DC70B9">
    <w:pPr>
      <w:pStyle w:val="a3"/>
      <w:spacing w:line="14" w:lineRule="auto"/>
      <w:ind w:left="0"/>
      <w:rPr>
        <w:sz w:val="20"/>
      </w:rPr>
    </w:pPr>
    <w:r w:rsidRPr="00DC70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796.6pt;width:182.25pt;height:13.05pt;z-index:-5584;mso-position-horizontal-relative:page;mso-position-vertical-relative:page" filled="f" stroked="f">
          <v:textbox inset="0,0,0,0">
            <w:txbxContent>
              <w:p w:rsidR="00A91CD1" w:rsidRDefault="00EE7769">
                <w:pPr>
                  <w:tabs>
                    <w:tab w:val="left" w:pos="3624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от</w:t>
                </w:r>
                <w:r>
                  <w:rPr>
                    <w:spacing w:val="4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Продавца  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DC70B9">
      <w:pict>
        <v:shape id="_x0000_s1026" type="#_x0000_t202" style="position:absolute;margin-left:323.9pt;margin-top:796.6pt;width:163.65pt;height:13.05pt;z-index:-5560;mso-position-horizontal-relative:page;mso-position-vertical-relative:page" filled="f" stroked="f">
          <v:textbox inset="0,0,0,0">
            <w:txbxContent>
              <w:p w:rsidR="00A91CD1" w:rsidRDefault="00EE7769">
                <w:pPr>
                  <w:tabs>
                    <w:tab w:val="left" w:pos="3252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от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Покупателя </w:t>
                </w: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DC70B9">
      <w:pict>
        <v:shape id="_x0000_s1025" type="#_x0000_t202" style="position:absolute;margin-left:545.8pt;margin-top:796.6pt;width:9pt;height:13.05pt;z-index:-5536;mso-position-horizontal-relative:page;mso-position-vertical-relative:page" filled="f" stroked="f">
          <v:textbox inset="0,0,0,0">
            <w:txbxContent>
              <w:p w:rsidR="00A91CD1" w:rsidRDefault="00DC70B9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EE7769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3601A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33" w:rsidRDefault="007A5D33" w:rsidP="00A91CD1">
      <w:r>
        <w:separator/>
      </w:r>
    </w:p>
  </w:footnote>
  <w:footnote w:type="continuationSeparator" w:id="0">
    <w:p w:rsidR="007A5D33" w:rsidRDefault="007A5D33" w:rsidP="00A91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373F"/>
    <w:multiLevelType w:val="hybridMultilevel"/>
    <w:tmpl w:val="88406028"/>
    <w:lvl w:ilvl="0" w:tplc="35AC5B9A">
      <w:start w:val="5"/>
      <w:numFmt w:val="decimal"/>
      <w:lvlText w:val="%1"/>
      <w:lvlJc w:val="left"/>
      <w:pPr>
        <w:ind w:left="332" w:hanging="428"/>
        <w:jc w:val="left"/>
      </w:pPr>
      <w:rPr>
        <w:rFonts w:hint="default"/>
        <w:lang w:val="ru-RU" w:eastAsia="ru-RU" w:bidi="ru-RU"/>
      </w:rPr>
    </w:lvl>
    <w:lvl w:ilvl="1" w:tplc="856AD076">
      <w:numFmt w:val="none"/>
      <w:lvlText w:val=""/>
      <w:lvlJc w:val="left"/>
      <w:pPr>
        <w:tabs>
          <w:tab w:val="num" w:pos="360"/>
        </w:tabs>
      </w:pPr>
    </w:lvl>
    <w:lvl w:ilvl="2" w:tplc="C16E1538">
      <w:numFmt w:val="bullet"/>
      <w:lvlText w:val="•"/>
      <w:lvlJc w:val="left"/>
      <w:pPr>
        <w:ind w:left="2393" w:hanging="428"/>
      </w:pPr>
      <w:rPr>
        <w:rFonts w:hint="default"/>
        <w:lang w:val="ru-RU" w:eastAsia="ru-RU" w:bidi="ru-RU"/>
      </w:rPr>
    </w:lvl>
    <w:lvl w:ilvl="3" w:tplc="429E04E6">
      <w:numFmt w:val="bullet"/>
      <w:lvlText w:val="•"/>
      <w:lvlJc w:val="left"/>
      <w:pPr>
        <w:ind w:left="3419" w:hanging="428"/>
      </w:pPr>
      <w:rPr>
        <w:rFonts w:hint="default"/>
        <w:lang w:val="ru-RU" w:eastAsia="ru-RU" w:bidi="ru-RU"/>
      </w:rPr>
    </w:lvl>
    <w:lvl w:ilvl="4" w:tplc="3F68FB88">
      <w:numFmt w:val="bullet"/>
      <w:lvlText w:val="•"/>
      <w:lvlJc w:val="left"/>
      <w:pPr>
        <w:ind w:left="4446" w:hanging="428"/>
      </w:pPr>
      <w:rPr>
        <w:rFonts w:hint="default"/>
        <w:lang w:val="ru-RU" w:eastAsia="ru-RU" w:bidi="ru-RU"/>
      </w:rPr>
    </w:lvl>
    <w:lvl w:ilvl="5" w:tplc="208632B8">
      <w:numFmt w:val="bullet"/>
      <w:lvlText w:val="•"/>
      <w:lvlJc w:val="left"/>
      <w:pPr>
        <w:ind w:left="5473" w:hanging="428"/>
      </w:pPr>
      <w:rPr>
        <w:rFonts w:hint="default"/>
        <w:lang w:val="ru-RU" w:eastAsia="ru-RU" w:bidi="ru-RU"/>
      </w:rPr>
    </w:lvl>
    <w:lvl w:ilvl="6" w:tplc="0C046B88">
      <w:numFmt w:val="bullet"/>
      <w:lvlText w:val="•"/>
      <w:lvlJc w:val="left"/>
      <w:pPr>
        <w:ind w:left="6499" w:hanging="428"/>
      </w:pPr>
      <w:rPr>
        <w:rFonts w:hint="default"/>
        <w:lang w:val="ru-RU" w:eastAsia="ru-RU" w:bidi="ru-RU"/>
      </w:rPr>
    </w:lvl>
    <w:lvl w:ilvl="7" w:tplc="B6267966">
      <w:numFmt w:val="bullet"/>
      <w:lvlText w:val="•"/>
      <w:lvlJc w:val="left"/>
      <w:pPr>
        <w:ind w:left="7526" w:hanging="428"/>
      </w:pPr>
      <w:rPr>
        <w:rFonts w:hint="default"/>
        <w:lang w:val="ru-RU" w:eastAsia="ru-RU" w:bidi="ru-RU"/>
      </w:rPr>
    </w:lvl>
    <w:lvl w:ilvl="8" w:tplc="CED2F26E">
      <w:numFmt w:val="bullet"/>
      <w:lvlText w:val="•"/>
      <w:lvlJc w:val="left"/>
      <w:pPr>
        <w:ind w:left="8553" w:hanging="428"/>
      </w:pPr>
      <w:rPr>
        <w:rFonts w:hint="default"/>
        <w:lang w:val="ru-RU" w:eastAsia="ru-RU" w:bidi="ru-RU"/>
      </w:rPr>
    </w:lvl>
  </w:abstractNum>
  <w:abstractNum w:abstractNumId="1">
    <w:nsid w:val="1E770252"/>
    <w:multiLevelType w:val="hybridMultilevel"/>
    <w:tmpl w:val="60C271A6"/>
    <w:lvl w:ilvl="0" w:tplc="668A2892">
      <w:start w:val="1"/>
      <w:numFmt w:val="decimal"/>
      <w:lvlText w:val="%1."/>
      <w:lvlJc w:val="left"/>
      <w:pPr>
        <w:ind w:left="4773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528CE5E">
      <w:numFmt w:val="bullet"/>
      <w:lvlText w:val="•"/>
      <w:lvlJc w:val="left"/>
      <w:pPr>
        <w:ind w:left="5362" w:hanging="348"/>
      </w:pPr>
      <w:rPr>
        <w:rFonts w:hint="default"/>
        <w:lang w:val="ru-RU" w:eastAsia="ru-RU" w:bidi="ru-RU"/>
      </w:rPr>
    </w:lvl>
    <w:lvl w:ilvl="2" w:tplc="9FCE48B8">
      <w:numFmt w:val="bullet"/>
      <w:lvlText w:val="•"/>
      <w:lvlJc w:val="left"/>
      <w:pPr>
        <w:ind w:left="5945" w:hanging="348"/>
      </w:pPr>
      <w:rPr>
        <w:rFonts w:hint="default"/>
        <w:lang w:val="ru-RU" w:eastAsia="ru-RU" w:bidi="ru-RU"/>
      </w:rPr>
    </w:lvl>
    <w:lvl w:ilvl="3" w:tplc="45B8F5BE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4" w:tplc="204EC966">
      <w:numFmt w:val="bullet"/>
      <w:lvlText w:val="•"/>
      <w:lvlJc w:val="left"/>
      <w:pPr>
        <w:ind w:left="7110" w:hanging="348"/>
      </w:pPr>
      <w:rPr>
        <w:rFonts w:hint="default"/>
        <w:lang w:val="ru-RU" w:eastAsia="ru-RU" w:bidi="ru-RU"/>
      </w:rPr>
    </w:lvl>
    <w:lvl w:ilvl="5" w:tplc="FA4AB488">
      <w:numFmt w:val="bullet"/>
      <w:lvlText w:val="•"/>
      <w:lvlJc w:val="left"/>
      <w:pPr>
        <w:ind w:left="7693" w:hanging="348"/>
      </w:pPr>
      <w:rPr>
        <w:rFonts w:hint="default"/>
        <w:lang w:val="ru-RU" w:eastAsia="ru-RU" w:bidi="ru-RU"/>
      </w:rPr>
    </w:lvl>
    <w:lvl w:ilvl="6" w:tplc="76228102">
      <w:numFmt w:val="bullet"/>
      <w:lvlText w:val="•"/>
      <w:lvlJc w:val="left"/>
      <w:pPr>
        <w:ind w:left="8275" w:hanging="348"/>
      </w:pPr>
      <w:rPr>
        <w:rFonts w:hint="default"/>
        <w:lang w:val="ru-RU" w:eastAsia="ru-RU" w:bidi="ru-RU"/>
      </w:rPr>
    </w:lvl>
    <w:lvl w:ilvl="7" w:tplc="BED0D35A">
      <w:numFmt w:val="bullet"/>
      <w:lvlText w:val="•"/>
      <w:lvlJc w:val="left"/>
      <w:pPr>
        <w:ind w:left="8858" w:hanging="348"/>
      </w:pPr>
      <w:rPr>
        <w:rFonts w:hint="default"/>
        <w:lang w:val="ru-RU" w:eastAsia="ru-RU" w:bidi="ru-RU"/>
      </w:rPr>
    </w:lvl>
    <w:lvl w:ilvl="8" w:tplc="A986EF0E">
      <w:numFmt w:val="bullet"/>
      <w:lvlText w:val="•"/>
      <w:lvlJc w:val="left"/>
      <w:pPr>
        <w:ind w:left="9441" w:hanging="348"/>
      </w:pPr>
      <w:rPr>
        <w:rFonts w:hint="default"/>
        <w:lang w:val="ru-RU" w:eastAsia="ru-RU" w:bidi="ru-RU"/>
      </w:rPr>
    </w:lvl>
  </w:abstractNum>
  <w:abstractNum w:abstractNumId="2">
    <w:nsid w:val="1F9D7D0C"/>
    <w:multiLevelType w:val="hybridMultilevel"/>
    <w:tmpl w:val="28F8257E"/>
    <w:lvl w:ilvl="0" w:tplc="C6DA46EC">
      <w:start w:val="2"/>
      <w:numFmt w:val="decimal"/>
      <w:lvlText w:val="%1"/>
      <w:lvlJc w:val="left"/>
      <w:pPr>
        <w:ind w:left="1436" w:hanging="564"/>
        <w:jc w:val="left"/>
      </w:pPr>
      <w:rPr>
        <w:rFonts w:hint="default"/>
        <w:lang w:val="ru-RU" w:eastAsia="ru-RU" w:bidi="ru-RU"/>
      </w:rPr>
    </w:lvl>
    <w:lvl w:ilvl="1" w:tplc="39865986">
      <w:numFmt w:val="none"/>
      <w:lvlText w:val=""/>
      <w:lvlJc w:val="left"/>
      <w:pPr>
        <w:tabs>
          <w:tab w:val="num" w:pos="360"/>
        </w:tabs>
      </w:pPr>
    </w:lvl>
    <w:lvl w:ilvl="2" w:tplc="CBD8A8FC">
      <w:numFmt w:val="none"/>
      <w:lvlText w:val=""/>
      <w:lvlJc w:val="left"/>
      <w:pPr>
        <w:tabs>
          <w:tab w:val="num" w:pos="360"/>
        </w:tabs>
      </w:pPr>
    </w:lvl>
    <w:lvl w:ilvl="3" w:tplc="3790061A">
      <w:numFmt w:val="bullet"/>
      <w:lvlText w:val="•"/>
      <w:lvlJc w:val="left"/>
      <w:pPr>
        <w:ind w:left="4189" w:hanging="564"/>
      </w:pPr>
      <w:rPr>
        <w:rFonts w:hint="default"/>
        <w:lang w:val="ru-RU" w:eastAsia="ru-RU" w:bidi="ru-RU"/>
      </w:rPr>
    </w:lvl>
    <w:lvl w:ilvl="4" w:tplc="6B38CEE8">
      <w:numFmt w:val="bullet"/>
      <w:lvlText w:val="•"/>
      <w:lvlJc w:val="left"/>
      <w:pPr>
        <w:ind w:left="5106" w:hanging="564"/>
      </w:pPr>
      <w:rPr>
        <w:rFonts w:hint="default"/>
        <w:lang w:val="ru-RU" w:eastAsia="ru-RU" w:bidi="ru-RU"/>
      </w:rPr>
    </w:lvl>
    <w:lvl w:ilvl="5" w:tplc="589606A4">
      <w:numFmt w:val="bullet"/>
      <w:lvlText w:val="•"/>
      <w:lvlJc w:val="left"/>
      <w:pPr>
        <w:ind w:left="6023" w:hanging="564"/>
      </w:pPr>
      <w:rPr>
        <w:rFonts w:hint="default"/>
        <w:lang w:val="ru-RU" w:eastAsia="ru-RU" w:bidi="ru-RU"/>
      </w:rPr>
    </w:lvl>
    <w:lvl w:ilvl="6" w:tplc="44000FA4">
      <w:numFmt w:val="bullet"/>
      <w:lvlText w:val="•"/>
      <w:lvlJc w:val="left"/>
      <w:pPr>
        <w:ind w:left="6939" w:hanging="564"/>
      </w:pPr>
      <w:rPr>
        <w:rFonts w:hint="default"/>
        <w:lang w:val="ru-RU" w:eastAsia="ru-RU" w:bidi="ru-RU"/>
      </w:rPr>
    </w:lvl>
    <w:lvl w:ilvl="7" w:tplc="77C2C41C">
      <w:numFmt w:val="bullet"/>
      <w:lvlText w:val="•"/>
      <w:lvlJc w:val="left"/>
      <w:pPr>
        <w:ind w:left="7856" w:hanging="564"/>
      </w:pPr>
      <w:rPr>
        <w:rFonts w:hint="default"/>
        <w:lang w:val="ru-RU" w:eastAsia="ru-RU" w:bidi="ru-RU"/>
      </w:rPr>
    </w:lvl>
    <w:lvl w:ilvl="8" w:tplc="DA602A72">
      <w:numFmt w:val="bullet"/>
      <w:lvlText w:val="•"/>
      <w:lvlJc w:val="left"/>
      <w:pPr>
        <w:ind w:left="8773" w:hanging="564"/>
      </w:pPr>
      <w:rPr>
        <w:rFonts w:hint="default"/>
        <w:lang w:val="ru-RU" w:eastAsia="ru-RU" w:bidi="ru-RU"/>
      </w:rPr>
    </w:lvl>
  </w:abstractNum>
  <w:abstractNum w:abstractNumId="3">
    <w:nsid w:val="219641F0"/>
    <w:multiLevelType w:val="hybridMultilevel"/>
    <w:tmpl w:val="D2D23CC4"/>
    <w:lvl w:ilvl="0" w:tplc="9C642AF6">
      <w:start w:val="7"/>
      <w:numFmt w:val="decimal"/>
      <w:lvlText w:val="%1"/>
      <w:lvlJc w:val="left"/>
      <w:pPr>
        <w:ind w:left="332" w:hanging="387"/>
        <w:jc w:val="left"/>
      </w:pPr>
      <w:rPr>
        <w:rFonts w:hint="default"/>
        <w:lang w:val="ru-RU" w:eastAsia="ru-RU" w:bidi="ru-RU"/>
      </w:rPr>
    </w:lvl>
    <w:lvl w:ilvl="1" w:tplc="9D78AF26">
      <w:numFmt w:val="none"/>
      <w:lvlText w:val=""/>
      <w:lvlJc w:val="left"/>
      <w:pPr>
        <w:tabs>
          <w:tab w:val="num" w:pos="360"/>
        </w:tabs>
      </w:pPr>
    </w:lvl>
    <w:lvl w:ilvl="2" w:tplc="B22A6964">
      <w:numFmt w:val="bullet"/>
      <w:lvlText w:val="•"/>
      <w:lvlJc w:val="left"/>
      <w:pPr>
        <w:ind w:left="2393" w:hanging="387"/>
      </w:pPr>
      <w:rPr>
        <w:rFonts w:hint="default"/>
        <w:lang w:val="ru-RU" w:eastAsia="ru-RU" w:bidi="ru-RU"/>
      </w:rPr>
    </w:lvl>
    <w:lvl w:ilvl="3" w:tplc="7DFA7358">
      <w:numFmt w:val="bullet"/>
      <w:lvlText w:val="•"/>
      <w:lvlJc w:val="left"/>
      <w:pPr>
        <w:ind w:left="3419" w:hanging="387"/>
      </w:pPr>
      <w:rPr>
        <w:rFonts w:hint="default"/>
        <w:lang w:val="ru-RU" w:eastAsia="ru-RU" w:bidi="ru-RU"/>
      </w:rPr>
    </w:lvl>
    <w:lvl w:ilvl="4" w:tplc="9C54DB0A">
      <w:numFmt w:val="bullet"/>
      <w:lvlText w:val="•"/>
      <w:lvlJc w:val="left"/>
      <w:pPr>
        <w:ind w:left="4446" w:hanging="387"/>
      </w:pPr>
      <w:rPr>
        <w:rFonts w:hint="default"/>
        <w:lang w:val="ru-RU" w:eastAsia="ru-RU" w:bidi="ru-RU"/>
      </w:rPr>
    </w:lvl>
    <w:lvl w:ilvl="5" w:tplc="A4967D90">
      <w:numFmt w:val="bullet"/>
      <w:lvlText w:val="•"/>
      <w:lvlJc w:val="left"/>
      <w:pPr>
        <w:ind w:left="5473" w:hanging="387"/>
      </w:pPr>
      <w:rPr>
        <w:rFonts w:hint="default"/>
        <w:lang w:val="ru-RU" w:eastAsia="ru-RU" w:bidi="ru-RU"/>
      </w:rPr>
    </w:lvl>
    <w:lvl w:ilvl="6" w:tplc="6110091A">
      <w:numFmt w:val="bullet"/>
      <w:lvlText w:val="•"/>
      <w:lvlJc w:val="left"/>
      <w:pPr>
        <w:ind w:left="6499" w:hanging="387"/>
      </w:pPr>
      <w:rPr>
        <w:rFonts w:hint="default"/>
        <w:lang w:val="ru-RU" w:eastAsia="ru-RU" w:bidi="ru-RU"/>
      </w:rPr>
    </w:lvl>
    <w:lvl w:ilvl="7" w:tplc="6D108C88">
      <w:numFmt w:val="bullet"/>
      <w:lvlText w:val="•"/>
      <w:lvlJc w:val="left"/>
      <w:pPr>
        <w:ind w:left="7526" w:hanging="387"/>
      </w:pPr>
      <w:rPr>
        <w:rFonts w:hint="default"/>
        <w:lang w:val="ru-RU" w:eastAsia="ru-RU" w:bidi="ru-RU"/>
      </w:rPr>
    </w:lvl>
    <w:lvl w:ilvl="8" w:tplc="BE184006">
      <w:numFmt w:val="bullet"/>
      <w:lvlText w:val="•"/>
      <w:lvlJc w:val="left"/>
      <w:pPr>
        <w:ind w:left="8553" w:hanging="387"/>
      </w:pPr>
      <w:rPr>
        <w:rFonts w:hint="default"/>
        <w:lang w:val="ru-RU" w:eastAsia="ru-RU" w:bidi="ru-RU"/>
      </w:rPr>
    </w:lvl>
  </w:abstractNum>
  <w:abstractNum w:abstractNumId="4">
    <w:nsid w:val="30BC4E12"/>
    <w:multiLevelType w:val="hybridMultilevel"/>
    <w:tmpl w:val="BC1648D4"/>
    <w:lvl w:ilvl="0" w:tplc="640A447E">
      <w:start w:val="3"/>
      <w:numFmt w:val="decimal"/>
      <w:lvlText w:val="%1"/>
      <w:lvlJc w:val="left"/>
      <w:pPr>
        <w:ind w:left="1540" w:hanging="488"/>
        <w:jc w:val="left"/>
      </w:pPr>
      <w:rPr>
        <w:rFonts w:hint="default"/>
        <w:lang w:val="ru-RU" w:eastAsia="ru-RU" w:bidi="ru-RU"/>
      </w:rPr>
    </w:lvl>
    <w:lvl w:ilvl="1" w:tplc="1088961E">
      <w:numFmt w:val="none"/>
      <w:lvlText w:val=""/>
      <w:lvlJc w:val="left"/>
      <w:pPr>
        <w:tabs>
          <w:tab w:val="num" w:pos="360"/>
        </w:tabs>
      </w:pPr>
    </w:lvl>
    <w:lvl w:ilvl="2" w:tplc="77768286">
      <w:numFmt w:val="bullet"/>
      <w:lvlText w:val="•"/>
      <w:lvlJc w:val="left"/>
      <w:pPr>
        <w:ind w:left="2674" w:hanging="488"/>
      </w:pPr>
      <w:rPr>
        <w:rFonts w:hint="default"/>
        <w:lang w:val="ru-RU" w:eastAsia="ru-RU" w:bidi="ru-RU"/>
      </w:rPr>
    </w:lvl>
    <w:lvl w:ilvl="3" w:tplc="B4A248F0">
      <w:numFmt w:val="bullet"/>
      <w:lvlText w:val="•"/>
      <w:lvlJc w:val="left"/>
      <w:pPr>
        <w:ind w:left="3241" w:hanging="488"/>
      </w:pPr>
      <w:rPr>
        <w:rFonts w:hint="default"/>
        <w:lang w:val="ru-RU" w:eastAsia="ru-RU" w:bidi="ru-RU"/>
      </w:rPr>
    </w:lvl>
    <w:lvl w:ilvl="4" w:tplc="761209FA">
      <w:numFmt w:val="bullet"/>
      <w:lvlText w:val="•"/>
      <w:lvlJc w:val="left"/>
      <w:pPr>
        <w:ind w:left="3808" w:hanging="488"/>
      </w:pPr>
      <w:rPr>
        <w:rFonts w:hint="default"/>
        <w:lang w:val="ru-RU" w:eastAsia="ru-RU" w:bidi="ru-RU"/>
      </w:rPr>
    </w:lvl>
    <w:lvl w:ilvl="5" w:tplc="14320A8A">
      <w:numFmt w:val="bullet"/>
      <w:lvlText w:val="•"/>
      <w:lvlJc w:val="left"/>
      <w:pPr>
        <w:ind w:left="4375" w:hanging="488"/>
      </w:pPr>
      <w:rPr>
        <w:rFonts w:hint="default"/>
        <w:lang w:val="ru-RU" w:eastAsia="ru-RU" w:bidi="ru-RU"/>
      </w:rPr>
    </w:lvl>
    <w:lvl w:ilvl="6" w:tplc="B6F8C444">
      <w:numFmt w:val="bullet"/>
      <w:lvlText w:val="•"/>
      <w:lvlJc w:val="left"/>
      <w:pPr>
        <w:ind w:left="4942" w:hanging="488"/>
      </w:pPr>
      <w:rPr>
        <w:rFonts w:hint="default"/>
        <w:lang w:val="ru-RU" w:eastAsia="ru-RU" w:bidi="ru-RU"/>
      </w:rPr>
    </w:lvl>
    <w:lvl w:ilvl="7" w:tplc="066A9290">
      <w:numFmt w:val="bullet"/>
      <w:lvlText w:val="•"/>
      <w:lvlJc w:val="left"/>
      <w:pPr>
        <w:ind w:left="5509" w:hanging="488"/>
      </w:pPr>
      <w:rPr>
        <w:rFonts w:hint="default"/>
        <w:lang w:val="ru-RU" w:eastAsia="ru-RU" w:bidi="ru-RU"/>
      </w:rPr>
    </w:lvl>
    <w:lvl w:ilvl="8" w:tplc="1AF8172E">
      <w:numFmt w:val="bullet"/>
      <w:lvlText w:val="•"/>
      <w:lvlJc w:val="left"/>
      <w:pPr>
        <w:ind w:left="6076" w:hanging="488"/>
      </w:pPr>
      <w:rPr>
        <w:rFonts w:hint="default"/>
        <w:lang w:val="ru-RU" w:eastAsia="ru-RU" w:bidi="ru-RU"/>
      </w:rPr>
    </w:lvl>
  </w:abstractNum>
  <w:abstractNum w:abstractNumId="5">
    <w:nsid w:val="39F40BE2"/>
    <w:multiLevelType w:val="hybridMultilevel"/>
    <w:tmpl w:val="8DC2C76C"/>
    <w:lvl w:ilvl="0" w:tplc="19206218">
      <w:start w:val="1"/>
      <w:numFmt w:val="decimal"/>
      <w:lvlText w:val="%1"/>
      <w:lvlJc w:val="left"/>
      <w:pPr>
        <w:ind w:left="332" w:hanging="399"/>
        <w:jc w:val="left"/>
      </w:pPr>
      <w:rPr>
        <w:rFonts w:hint="default"/>
        <w:lang w:val="ru-RU" w:eastAsia="ru-RU" w:bidi="ru-RU"/>
      </w:rPr>
    </w:lvl>
    <w:lvl w:ilvl="1" w:tplc="86E8FF62">
      <w:numFmt w:val="none"/>
      <w:lvlText w:val=""/>
      <w:lvlJc w:val="left"/>
      <w:pPr>
        <w:tabs>
          <w:tab w:val="num" w:pos="360"/>
        </w:tabs>
      </w:pPr>
    </w:lvl>
    <w:lvl w:ilvl="2" w:tplc="1674B242">
      <w:numFmt w:val="bullet"/>
      <w:lvlText w:val="•"/>
      <w:lvlJc w:val="left"/>
      <w:pPr>
        <w:ind w:left="2393" w:hanging="399"/>
      </w:pPr>
      <w:rPr>
        <w:rFonts w:hint="default"/>
        <w:lang w:val="ru-RU" w:eastAsia="ru-RU" w:bidi="ru-RU"/>
      </w:rPr>
    </w:lvl>
    <w:lvl w:ilvl="3" w:tplc="25CE98BE">
      <w:numFmt w:val="bullet"/>
      <w:lvlText w:val="•"/>
      <w:lvlJc w:val="left"/>
      <w:pPr>
        <w:ind w:left="3419" w:hanging="399"/>
      </w:pPr>
      <w:rPr>
        <w:rFonts w:hint="default"/>
        <w:lang w:val="ru-RU" w:eastAsia="ru-RU" w:bidi="ru-RU"/>
      </w:rPr>
    </w:lvl>
    <w:lvl w:ilvl="4" w:tplc="610EAAD0">
      <w:numFmt w:val="bullet"/>
      <w:lvlText w:val="•"/>
      <w:lvlJc w:val="left"/>
      <w:pPr>
        <w:ind w:left="4446" w:hanging="399"/>
      </w:pPr>
      <w:rPr>
        <w:rFonts w:hint="default"/>
        <w:lang w:val="ru-RU" w:eastAsia="ru-RU" w:bidi="ru-RU"/>
      </w:rPr>
    </w:lvl>
    <w:lvl w:ilvl="5" w:tplc="6BC60166">
      <w:numFmt w:val="bullet"/>
      <w:lvlText w:val="•"/>
      <w:lvlJc w:val="left"/>
      <w:pPr>
        <w:ind w:left="5473" w:hanging="399"/>
      </w:pPr>
      <w:rPr>
        <w:rFonts w:hint="default"/>
        <w:lang w:val="ru-RU" w:eastAsia="ru-RU" w:bidi="ru-RU"/>
      </w:rPr>
    </w:lvl>
    <w:lvl w:ilvl="6" w:tplc="0A6C351C">
      <w:numFmt w:val="bullet"/>
      <w:lvlText w:val="•"/>
      <w:lvlJc w:val="left"/>
      <w:pPr>
        <w:ind w:left="6499" w:hanging="399"/>
      </w:pPr>
      <w:rPr>
        <w:rFonts w:hint="default"/>
        <w:lang w:val="ru-RU" w:eastAsia="ru-RU" w:bidi="ru-RU"/>
      </w:rPr>
    </w:lvl>
    <w:lvl w:ilvl="7" w:tplc="C52E2C30">
      <w:numFmt w:val="bullet"/>
      <w:lvlText w:val="•"/>
      <w:lvlJc w:val="left"/>
      <w:pPr>
        <w:ind w:left="7526" w:hanging="399"/>
      </w:pPr>
      <w:rPr>
        <w:rFonts w:hint="default"/>
        <w:lang w:val="ru-RU" w:eastAsia="ru-RU" w:bidi="ru-RU"/>
      </w:rPr>
    </w:lvl>
    <w:lvl w:ilvl="8" w:tplc="882C70C6">
      <w:numFmt w:val="bullet"/>
      <w:lvlText w:val="•"/>
      <w:lvlJc w:val="left"/>
      <w:pPr>
        <w:ind w:left="8553" w:hanging="399"/>
      </w:pPr>
      <w:rPr>
        <w:rFonts w:hint="default"/>
        <w:lang w:val="ru-RU" w:eastAsia="ru-RU" w:bidi="ru-RU"/>
      </w:rPr>
    </w:lvl>
  </w:abstractNum>
  <w:abstractNum w:abstractNumId="6">
    <w:nsid w:val="48175F30"/>
    <w:multiLevelType w:val="hybridMultilevel"/>
    <w:tmpl w:val="D348E7F0"/>
    <w:lvl w:ilvl="0" w:tplc="701EC4A6">
      <w:start w:val="4"/>
      <w:numFmt w:val="decimal"/>
      <w:lvlText w:val="%1"/>
      <w:lvlJc w:val="left"/>
      <w:pPr>
        <w:ind w:left="332" w:hanging="511"/>
        <w:jc w:val="left"/>
      </w:pPr>
      <w:rPr>
        <w:rFonts w:hint="default"/>
        <w:lang w:val="ru-RU" w:eastAsia="ru-RU" w:bidi="ru-RU"/>
      </w:rPr>
    </w:lvl>
    <w:lvl w:ilvl="1" w:tplc="9CA61ACA">
      <w:numFmt w:val="none"/>
      <w:lvlText w:val=""/>
      <w:lvlJc w:val="left"/>
      <w:pPr>
        <w:tabs>
          <w:tab w:val="num" w:pos="360"/>
        </w:tabs>
      </w:pPr>
    </w:lvl>
    <w:lvl w:ilvl="2" w:tplc="0FC66108">
      <w:numFmt w:val="bullet"/>
      <w:lvlText w:val="•"/>
      <w:lvlJc w:val="left"/>
      <w:pPr>
        <w:ind w:left="2393" w:hanging="511"/>
      </w:pPr>
      <w:rPr>
        <w:rFonts w:hint="default"/>
        <w:lang w:val="ru-RU" w:eastAsia="ru-RU" w:bidi="ru-RU"/>
      </w:rPr>
    </w:lvl>
    <w:lvl w:ilvl="3" w:tplc="F86C0D90">
      <w:numFmt w:val="bullet"/>
      <w:lvlText w:val="•"/>
      <w:lvlJc w:val="left"/>
      <w:pPr>
        <w:ind w:left="3419" w:hanging="511"/>
      </w:pPr>
      <w:rPr>
        <w:rFonts w:hint="default"/>
        <w:lang w:val="ru-RU" w:eastAsia="ru-RU" w:bidi="ru-RU"/>
      </w:rPr>
    </w:lvl>
    <w:lvl w:ilvl="4" w:tplc="BA8E4B00">
      <w:numFmt w:val="bullet"/>
      <w:lvlText w:val="•"/>
      <w:lvlJc w:val="left"/>
      <w:pPr>
        <w:ind w:left="4446" w:hanging="511"/>
      </w:pPr>
      <w:rPr>
        <w:rFonts w:hint="default"/>
        <w:lang w:val="ru-RU" w:eastAsia="ru-RU" w:bidi="ru-RU"/>
      </w:rPr>
    </w:lvl>
    <w:lvl w:ilvl="5" w:tplc="AB148F38">
      <w:numFmt w:val="bullet"/>
      <w:lvlText w:val="•"/>
      <w:lvlJc w:val="left"/>
      <w:pPr>
        <w:ind w:left="5473" w:hanging="511"/>
      </w:pPr>
      <w:rPr>
        <w:rFonts w:hint="default"/>
        <w:lang w:val="ru-RU" w:eastAsia="ru-RU" w:bidi="ru-RU"/>
      </w:rPr>
    </w:lvl>
    <w:lvl w:ilvl="6" w:tplc="BE54430A">
      <w:numFmt w:val="bullet"/>
      <w:lvlText w:val="•"/>
      <w:lvlJc w:val="left"/>
      <w:pPr>
        <w:ind w:left="6499" w:hanging="511"/>
      </w:pPr>
      <w:rPr>
        <w:rFonts w:hint="default"/>
        <w:lang w:val="ru-RU" w:eastAsia="ru-RU" w:bidi="ru-RU"/>
      </w:rPr>
    </w:lvl>
    <w:lvl w:ilvl="7" w:tplc="357C1F38">
      <w:numFmt w:val="bullet"/>
      <w:lvlText w:val="•"/>
      <w:lvlJc w:val="left"/>
      <w:pPr>
        <w:ind w:left="7526" w:hanging="511"/>
      </w:pPr>
      <w:rPr>
        <w:rFonts w:hint="default"/>
        <w:lang w:val="ru-RU" w:eastAsia="ru-RU" w:bidi="ru-RU"/>
      </w:rPr>
    </w:lvl>
    <w:lvl w:ilvl="8" w:tplc="E85A749C">
      <w:numFmt w:val="bullet"/>
      <w:lvlText w:val="•"/>
      <w:lvlJc w:val="left"/>
      <w:pPr>
        <w:ind w:left="8553" w:hanging="511"/>
      </w:pPr>
      <w:rPr>
        <w:rFonts w:hint="default"/>
        <w:lang w:val="ru-RU" w:eastAsia="ru-RU" w:bidi="ru-RU"/>
      </w:rPr>
    </w:lvl>
  </w:abstractNum>
  <w:abstractNum w:abstractNumId="7">
    <w:nsid w:val="73C6318F"/>
    <w:multiLevelType w:val="hybridMultilevel"/>
    <w:tmpl w:val="FE84B6C8"/>
    <w:lvl w:ilvl="0" w:tplc="93D61A1C">
      <w:start w:val="6"/>
      <w:numFmt w:val="decimal"/>
      <w:lvlText w:val="%1"/>
      <w:lvlJc w:val="left"/>
      <w:pPr>
        <w:ind w:left="332" w:hanging="387"/>
        <w:jc w:val="left"/>
      </w:pPr>
      <w:rPr>
        <w:rFonts w:hint="default"/>
        <w:lang w:val="ru-RU" w:eastAsia="ru-RU" w:bidi="ru-RU"/>
      </w:rPr>
    </w:lvl>
    <w:lvl w:ilvl="1" w:tplc="07E08F90">
      <w:numFmt w:val="none"/>
      <w:lvlText w:val=""/>
      <w:lvlJc w:val="left"/>
      <w:pPr>
        <w:tabs>
          <w:tab w:val="num" w:pos="360"/>
        </w:tabs>
      </w:pPr>
    </w:lvl>
    <w:lvl w:ilvl="2" w:tplc="FEEC4998">
      <w:numFmt w:val="bullet"/>
      <w:lvlText w:val="•"/>
      <w:lvlJc w:val="left"/>
      <w:pPr>
        <w:ind w:left="2393" w:hanging="387"/>
      </w:pPr>
      <w:rPr>
        <w:rFonts w:hint="default"/>
        <w:lang w:val="ru-RU" w:eastAsia="ru-RU" w:bidi="ru-RU"/>
      </w:rPr>
    </w:lvl>
    <w:lvl w:ilvl="3" w:tplc="B2804B54">
      <w:numFmt w:val="bullet"/>
      <w:lvlText w:val="•"/>
      <w:lvlJc w:val="left"/>
      <w:pPr>
        <w:ind w:left="3419" w:hanging="387"/>
      </w:pPr>
      <w:rPr>
        <w:rFonts w:hint="default"/>
        <w:lang w:val="ru-RU" w:eastAsia="ru-RU" w:bidi="ru-RU"/>
      </w:rPr>
    </w:lvl>
    <w:lvl w:ilvl="4" w:tplc="348E93F4">
      <w:numFmt w:val="bullet"/>
      <w:lvlText w:val="•"/>
      <w:lvlJc w:val="left"/>
      <w:pPr>
        <w:ind w:left="4446" w:hanging="387"/>
      </w:pPr>
      <w:rPr>
        <w:rFonts w:hint="default"/>
        <w:lang w:val="ru-RU" w:eastAsia="ru-RU" w:bidi="ru-RU"/>
      </w:rPr>
    </w:lvl>
    <w:lvl w:ilvl="5" w:tplc="A2169AC0">
      <w:numFmt w:val="bullet"/>
      <w:lvlText w:val="•"/>
      <w:lvlJc w:val="left"/>
      <w:pPr>
        <w:ind w:left="5473" w:hanging="387"/>
      </w:pPr>
      <w:rPr>
        <w:rFonts w:hint="default"/>
        <w:lang w:val="ru-RU" w:eastAsia="ru-RU" w:bidi="ru-RU"/>
      </w:rPr>
    </w:lvl>
    <w:lvl w:ilvl="6" w:tplc="221AA20A">
      <w:numFmt w:val="bullet"/>
      <w:lvlText w:val="•"/>
      <w:lvlJc w:val="left"/>
      <w:pPr>
        <w:ind w:left="6499" w:hanging="387"/>
      </w:pPr>
      <w:rPr>
        <w:rFonts w:hint="default"/>
        <w:lang w:val="ru-RU" w:eastAsia="ru-RU" w:bidi="ru-RU"/>
      </w:rPr>
    </w:lvl>
    <w:lvl w:ilvl="7" w:tplc="D52EBF7E">
      <w:numFmt w:val="bullet"/>
      <w:lvlText w:val="•"/>
      <w:lvlJc w:val="left"/>
      <w:pPr>
        <w:ind w:left="7526" w:hanging="387"/>
      </w:pPr>
      <w:rPr>
        <w:rFonts w:hint="default"/>
        <w:lang w:val="ru-RU" w:eastAsia="ru-RU" w:bidi="ru-RU"/>
      </w:rPr>
    </w:lvl>
    <w:lvl w:ilvl="8" w:tplc="D84EC520">
      <w:numFmt w:val="bullet"/>
      <w:lvlText w:val="•"/>
      <w:lvlJc w:val="left"/>
      <w:pPr>
        <w:ind w:left="8553" w:hanging="387"/>
      </w:pPr>
      <w:rPr>
        <w:rFonts w:hint="default"/>
        <w:lang w:val="ru-RU" w:eastAsia="ru-RU" w:bidi="ru-RU"/>
      </w:rPr>
    </w:lvl>
  </w:abstractNum>
  <w:abstractNum w:abstractNumId="8">
    <w:nsid w:val="792F5826"/>
    <w:multiLevelType w:val="hybridMultilevel"/>
    <w:tmpl w:val="FC3070D0"/>
    <w:lvl w:ilvl="0" w:tplc="3E76AFB0">
      <w:start w:val="2"/>
      <w:numFmt w:val="decimal"/>
      <w:lvlText w:val="%1"/>
      <w:lvlJc w:val="left"/>
      <w:pPr>
        <w:ind w:left="332" w:hanging="615"/>
        <w:jc w:val="left"/>
      </w:pPr>
      <w:rPr>
        <w:rFonts w:hint="default"/>
        <w:lang w:val="ru-RU" w:eastAsia="ru-RU" w:bidi="ru-RU"/>
      </w:rPr>
    </w:lvl>
    <w:lvl w:ilvl="1" w:tplc="5F7ECD5A">
      <w:numFmt w:val="none"/>
      <w:lvlText w:val=""/>
      <w:lvlJc w:val="left"/>
      <w:pPr>
        <w:tabs>
          <w:tab w:val="num" w:pos="360"/>
        </w:tabs>
      </w:pPr>
    </w:lvl>
    <w:lvl w:ilvl="2" w:tplc="A1EEB7AC">
      <w:numFmt w:val="none"/>
      <w:lvlText w:val=""/>
      <w:lvlJc w:val="left"/>
      <w:pPr>
        <w:tabs>
          <w:tab w:val="num" w:pos="360"/>
        </w:tabs>
      </w:pPr>
    </w:lvl>
    <w:lvl w:ilvl="3" w:tplc="B5C4B30E">
      <w:numFmt w:val="bullet"/>
      <w:lvlText w:val="-"/>
      <w:lvlJc w:val="left"/>
      <w:pPr>
        <w:ind w:left="3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4" w:tplc="A9023CDA">
      <w:numFmt w:val="bullet"/>
      <w:lvlText w:val="•"/>
      <w:lvlJc w:val="left"/>
      <w:pPr>
        <w:ind w:left="4446" w:hanging="128"/>
      </w:pPr>
      <w:rPr>
        <w:rFonts w:hint="default"/>
        <w:lang w:val="ru-RU" w:eastAsia="ru-RU" w:bidi="ru-RU"/>
      </w:rPr>
    </w:lvl>
    <w:lvl w:ilvl="5" w:tplc="F42A7C8C">
      <w:numFmt w:val="bullet"/>
      <w:lvlText w:val="•"/>
      <w:lvlJc w:val="left"/>
      <w:pPr>
        <w:ind w:left="5473" w:hanging="128"/>
      </w:pPr>
      <w:rPr>
        <w:rFonts w:hint="default"/>
        <w:lang w:val="ru-RU" w:eastAsia="ru-RU" w:bidi="ru-RU"/>
      </w:rPr>
    </w:lvl>
    <w:lvl w:ilvl="6" w:tplc="A8345338">
      <w:numFmt w:val="bullet"/>
      <w:lvlText w:val="•"/>
      <w:lvlJc w:val="left"/>
      <w:pPr>
        <w:ind w:left="6499" w:hanging="128"/>
      </w:pPr>
      <w:rPr>
        <w:rFonts w:hint="default"/>
        <w:lang w:val="ru-RU" w:eastAsia="ru-RU" w:bidi="ru-RU"/>
      </w:rPr>
    </w:lvl>
    <w:lvl w:ilvl="7" w:tplc="1DEAF4A2">
      <w:numFmt w:val="bullet"/>
      <w:lvlText w:val="•"/>
      <w:lvlJc w:val="left"/>
      <w:pPr>
        <w:ind w:left="7526" w:hanging="128"/>
      </w:pPr>
      <w:rPr>
        <w:rFonts w:hint="default"/>
        <w:lang w:val="ru-RU" w:eastAsia="ru-RU" w:bidi="ru-RU"/>
      </w:rPr>
    </w:lvl>
    <w:lvl w:ilvl="8" w:tplc="A058D9FE">
      <w:numFmt w:val="bullet"/>
      <w:lvlText w:val="•"/>
      <w:lvlJc w:val="left"/>
      <w:pPr>
        <w:ind w:left="8553" w:hanging="12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CD1"/>
    <w:rsid w:val="000456FC"/>
    <w:rsid w:val="001048A3"/>
    <w:rsid w:val="001413AE"/>
    <w:rsid w:val="0053601A"/>
    <w:rsid w:val="007A5D33"/>
    <w:rsid w:val="0091311B"/>
    <w:rsid w:val="00A116AC"/>
    <w:rsid w:val="00A91CD1"/>
    <w:rsid w:val="00AE5BB0"/>
    <w:rsid w:val="00C55F6A"/>
    <w:rsid w:val="00DC70B9"/>
    <w:rsid w:val="00EE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CD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CD1"/>
    <w:pPr>
      <w:ind w:left="332"/>
    </w:pPr>
  </w:style>
  <w:style w:type="paragraph" w:styleId="a4">
    <w:name w:val="List Paragraph"/>
    <w:basedOn w:val="a"/>
    <w:uiPriority w:val="1"/>
    <w:qFormat/>
    <w:rsid w:val="00A91CD1"/>
    <w:pPr>
      <w:ind w:left="332" w:firstLine="721"/>
      <w:jc w:val="both"/>
    </w:pPr>
  </w:style>
  <w:style w:type="paragraph" w:customStyle="1" w:styleId="TableParagraph">
    <w:name w:val="Table Paragraph"/>
    <w:basedOn w:val="a"/>
    <w:uiPriority w:val="1"/>
    <w:qFormat/>
    <w:rsid w:val="00A91CD1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%3Bn%3D48915%3Bfld%3D134%3Bdst%3D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%3Bn%3D48915%3Bfld%3D134%3Bdst%3D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6109</Characters>
  <Application>Microsoft Office Word</Application>
  <DocSecurity>0</DocSecurity>
  <Lines>50</Lines>
  <Paragraphs>14</Paragraphs>
  <ScaleCrop>false</ScaleCrop>
  <Company>Microsoft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К</cp:lastModifiedBy>
  <cp:revision>2</cp:revision>
  <dcterms:created xsi:type="dcterms:W3CDTF">2020-06-25T11:50:00Z</dcterms:created>
  <dcterms:modified xsi:type="dcterms:W3CDTF">2020-06-25T11:50:00Z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2018-10-25T00:00:00Z</vt:filetime>
  </property>
</Properties>
</file>