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212D" w14:textId="77777777" w:rsidR="009E13C6" w:rsidRPr="009E13C6" w:rsidRDefault="009E13C6" w:rsidP="009E13C6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ДОГОВОР КУПЛИ-ПРОДАЖИ</w:t>
      </w:r>
    </w:p>
    <w:p w14:paraId="2C8EA35A" w14:textId="7778B870" w:rsidR="009E13C6" w:rsidRDefault="009E13C6" w:rsidP="009E13C6">
      <w:pPr>
        <w:spacing w:after="0" w:line="234" w:lineRule="exact"/>
        <w:ind w:right="-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8864A" w14:textId="77777777" w:rsidR="00C97E85" w:rsidRPr="009E13C6" w:rsidRDefault="00C97E85" w:rsidP="009E13C6">
      <w:pPr>
        <w:spacing w:after="0" w:line="234" w:lineRule="exact"/>
        <w:ind w:right="-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D6BAA" w14:textId="2EB8C0E1" w:rsidR="009E13C6" w:rsidRPr="009E13C6" w:rsidRDefault="009E13C6" w:rsidP="009E13C6">
      <w:pPr>
        <w:tabs>
          <w:tab w:val="left" w:pos="7500"/>
        </w:tabs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г. Челябинск                                                                                                     </w:t>
      </w:r>
      <w:proofErr w:type="gramStart"/>
      <w:r w:rsidRPr="009E13C6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9E13C6">
        <w:rPr>
          <w:rFonts w:ascii="Times New Roman" w:eastAsia="Times New Roman" w:hAnsi="Times New Roman" w:cs="Times New Roman"/>
          <w:lang w:eastAsia="ru-RU"/>
        </w:rPr>
        <w:t>___»</w:t>
      </w:r>
      <w:r w:rsidR="00C97E85">
        <w:rPr>
          <w:rFonts w:ascii="Times New Roman" w:eastAsia="Times New Roman" w:hAnsi="Times New Roman" w:cs="Times New Roman"/>
          <w:lang w:eastAsia="ru-RU"/>
        </w:rPr>
        <w:t>_____________</w:t>
      </w:r>
      <w:r w:rsidRPr="009E13C6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FB2005">
        <w:rPr>
          <w:rFonts w:ascii="Times New Roman" w:eastAsia="Times New Roman" w:hAnsi="Times New Roman" w:cs="Times New Roman"/>
          <w:lang w:eastAsia="ru-RU"/>
        </w:rPr>
        <w:t>_</w:t>
      </w:r>
      <w:r w:rsidRPr="009E13C6">
        <w:rPr>
          <w:rFonts w:ascii="Times New Roman" w:eastAsia="Times New Roman" w:hAnsi="Times New Roman" w:cs="Times New Roman"/>
          <w:lang w:eastAsia="ru-RU"/>
        </w:rPr>
        <w:t>г.</w:t>
      </w:r>
    </w:p>
    <w:p w14:paraId="3F6ADC03" w14:textId="2DB27AF0" w:rsidR="009E13C6" w:rsidRDefault="009E13C6" w:rsidP="00C97E85">
      <w:pPr>
        <w:spacing w:after="0" w:line="317" w:lineRule="exact"/>
        <w:ind w:right="-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322CE" w14:textId="77777777" w:rsidR="00C97E85" w:rsidRPr="009E13C6" w:rsidRDefault="00C97E85" w:rsidP="00C97E85">
      <w:pPr>
        <w:spacing w:after="0" w:line="317" w:lineRule="exact"/>
        <w:ind w:right="-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72B5F" w14:textId="1A309456" w:rsidR="009E13C6" w:rsidRPr="009E13C6" w:rsidRDefault="004D2007" w:rsidP="009E13C6">
      <w:pPr>
        <w:spacing w:after="0" w:line="238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66978174"/>
      <w:bookmarkStart w:id="1" w:name="_Hlk69908152"/>
      <w:r w:rsidRPr="004D2007">
        <w:rPr>
          <w:rFonts w:ascii="Times New Roman" w:hAnsi="Times New Roman"/>
          <w:noProof/>
          <w:lang w:eastAsia="ru-RU"/>
        </w:rPr>
        <w:t>Мокин Алексей Юрьевич (ИНН 701736189363, СНИЛС 066-874-518-12), 18.04.1971 г.р., уроженец г. Томск, адрес: г. Томск, ул. Королева, д. 4, кв. 153</w:t>
      </w:r>
      <w:r w:rsidR="000027C5" w:rsidRPr="000027C5">
        <w:rPr>
          <w:rFonts w:ascii="Times New Roman" w:hAnsi="Times New Roman" w:cs="Times New Roman"/>
        </w:rPr>
        <w:t>)</w:t>
      </w:r>
      <w:r w:rsidR="009E13C6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>, именуемый (-</w:t>
      </w:r>
      <w:proofErr w:type="spellStart"/>
      <w:r w:rsidR="009E13C6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>ая</w:t>
      </w:r>
      <w:proofErr w:type="spellEnd"/>
      <w:r w:rsidR="009E13C6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в дальнейшем «Продавец», в лице финансового управляющего </w:t>
      </w:r>
      <w:r w:rsidR="00AF281A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>Михайлова Михаила Юрьевича</w:t>
      </w:r>
      <w:r w:rsidR="009E13C6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действующего на основании решения </w:t>
      </w:r>
      <w:r w:rsidR="00D27D54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>Арбитражного с</w:t>
      </w:r>
      <w:r w:rsidR="00AF281A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уда </w:t>
      </w:r>
      <w:r w:rsidRPr="004D2007">
        <w:rPr>
          <w:rFonts w:ascii="Times New Roman" w:hAnsi="Times New Roman"/>
          <w:noProof/>
          <w:lang w:eastAsia="ru-RU"/>
        </w:rPr>
        <w:t>Томской области от 16.07.2025 г. по делу А67–10422/2024</w:t>
      </w:r>
      <w:r w:rsidR="009E13C6" w:rsidRPr="009E13C6">
        <w:rPr>
          <w:rFonts w:ascii="Times New Roman" w:eastAsia="Times New Roman" w:hAnsi="Times New Roman" w:cs="Times New Roman"/>
          <w:lang w:eastAsia="ru-RU"/>
        </w:rPr>
        <w:t xml:space="preserve">, с одной стороны, </w:t>
      </w:r>
      <w:bookmarkEnd w:id="0"/>
      <w:r w:rsidR="009E13C6" w:rsidRPr="009E13C6">
        <w:rPr>
          <w:rFonts w:ascii="Times New Roman" w:eastAsia="Times New Roman" w:hAnsi="Times New Roman" w:cs="Times New Roman"/>
          <w:lang w:eastAsia="ru-RU"/>
        </w:rPr>
        <w:t>и _________________, именуемое (-</w:t>
      </w:r>
      <w:proofErr w:type="spellStart"/>
      <w:r w:rsidR="009E13C6" w:rsidRPr="009E13C6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="009E13C6" w:rsidRPr="009E13C6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="009E13C6" w:rsidRPr="009E13C6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="009E13C6" w:rsidRPr="009E13C6">
        <w:rPr>
          <w:rFonts w:ascii="Times New Roman" w:eastAsia="Times New Roman" w:hAnsi="Times New Roman" w:cs="Times New Roman"/>
          <w:lang w:eastAsia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AF28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57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6D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2554">
        <w:rPr>
          <w:rFonts w:ascii="Times New Roman" w:eastAsia="Times New Roman" w:hAnsi="Times New Roman" w:cs="Times New Roman"/>
          <w:lang w:eastAsia="ru-RU"/>
        </w:rPr>
        <w:t xml:space="preserve"> </w:t>
      </w:r>
    </w:p>
    <w:bookmarkEnd w:id="1"/>
    <w:p w14:paraId="39978B8B" w14:textId="77777777" w:rsidR="009E13C6" w:rsidRPr="009E13C6" w:rsidRDefault="009E13C6" w:rsidP="009E13C6">
      <w:pPr>
        <w:spacing w:after="0" w:line="283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11789" w14:textId="77777777" w:rsidR="009E13C6" w:rsidRPr="009E13C6" w:rsidRDefault="009E13C6" w:rsidP="009E13C6">
      <w:pPr>
        <w:numPr>
          <w:ilvl w:val="0"/>
          <w:numId w:val="1"/>
        </w:numPr>
        <w:tabs>
          <w:tab w:val="left" w:pos="440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14:paraId="41809F03" w14:textId="77777777" w:rsidR="009E13C6" w:rsidRPr="009E13C6" w:rsidRDefault="009E13C6" w:rsidP="009E13C6">
      <w:pPr>
        <w:spacing w:after="0" w:line="33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71F3E" w14:textId="77777777" w:rsidR="002820C2" w:rsidRDefault="002820C2" w:rsidP="009E13C6">
      <w:pPr>
        <w:tabs>
          <w:tab w:val="left" w:pos="1660"/>
        </w:tabs>
        <w:spacing w:after="0" w:line="240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61116D" w14:textId="663F82BB" w:rsidR="009E13C6" w:rsidRPr="009E13C6" w:rsidRDefault="009E13C6" w:rsidP="009E13C6">
      <w:pPr>
        <w:tabs>
          <w:tab w:val="left" w:pos="1660"/>
        </w:tabs>
        <w:spacing w:after="0" w:line="240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1.1.</w:t>
      </w:r>
      <w:r w:rsidRPr="009E13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E13C6">
        <w:rPr>
          <w:rFonts w:ascii="Times New Roman" w:eastAsia="Times New Roman" w:hAnsi="Times New Roman" w:cs="Times New Roman"/>
          <w:lang w:eastAsia="ru-RU"/>
        </w:rPr>
        <w:t>Продавец обязуется передать в собственность Покупателю, а Покупатель - принять</w:t>
      </w:r>
    </w:p>
    <w:p w14:paraId="6CE66C8B" w14:textId="77777777" w:rsidR="009E13C6" w:rsidRPr="009E13C6" w:rsidRDefault="009E13C6" w:rsidP="009E13C6">
      <w:pPr>
        <w:spacing w:after="0" w:line="11" w:lineRule="exact"/>
        <w:ind w:right="-25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F0AB4" w14:textId="69A2A15C" w:rsidR="009E13C6" w:rsidRPr="009E13C6" w:rsidRDefault="009E13C6" w:rsidP="009E13C6">
      <w:pPr>
        <w:numPr>
          <w:ilvl w:val="0"/>
          <w:numId w:val="2"/>
        </w:numPr>
        <w:tabs>
          <w:tab w:val="left" w:pos="473"/>
        </w:tabs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оплатить в соответствии с условиями настоящего Договора следующее имущество</w:t>
      </w:r>
      <w:r w:rsidR="0087797D">
        <w:rPr>
          <w:rFonts w:ascii="Times New Roman" w:eastAsia="Times New Roman" w:hAnsi="Times New Roman" w:cs="Times New Roman"/>
          <w:lang w:eastAsia="ru-RU"/>
        </w:rPr>
        <w:t>:</w:t>
      </w:r>
      <w:r w:rsidRPr="009E13C6">
        <w:rPr>
          <w:rFonts w:ascii="Times New Roman" w:eastAsia="Times New Roman" w:hAnsi="Times New Roman" w:cs="Times New Roman"/>
          <w:lang w:eastAsia="ru-RU"/>
        </w:rPr>
        <w:t xml:space="preserve"> (далее по тексту – Имущество):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AA7F1F" w14:textId="77777777" w:rsidR="009E13C6" w:rsidRPr="009E13C6" w:rsidRDefault="009E13C6" w:rsidP="009E13C6">
      <w:pPr>
        <w:spacing w:after="0" w:line="10" w:lineRule="exact"/>
        <w:ind w:right="-259" w:firstLine="709"/>
        <w:rPr>
          <w:rFonts w:ascii="Times New Roman" w:eastAsia="Times New Roman" w:hAnsi="Times New Roman" w:cs="Times New Roman"/>
          <w:lang w:eastAsia="ru-RU"/>
        </w:rPr>
      </w:pPr>
    </w:p>
    <w:p w14:paraId="00DB990A" w14:textId="58E4E9CB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1.2. Имущество принадлежит Продавцу на праве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038AC0C5" w14:textId="15221BE0" w:rsidR="009E13C6" w:rsidRPr="009E13C6" w:rsidRDefault="009E13C6" w:rsidP="009E13C6">
      <w:pPr>
        <w:spacing w:after="0" w:line="240" w:lineRule="auto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1.3. На Имущество зарегистрировано ограничение (обременение) права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___________________.</w:t>
      </w:r>
      <w:r w:rsidRPr="009E13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7D11F884" w14:textId="77777777" w:rsidR="009E13C6" w:rsidRPr="009E13C6" w:rsidRDefault="009E13C6" w:rsidP="009E13C6">
      <w:pPr>
        <w:spacing w:after="0" w:line="13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7D912" w14:textId="77777777" w:rsidR="009E13C6" w:rsidRPr="009E13C6" w:rsidRDefault="009E13C6" w:rsidP="009E13C6">
      <w:pPr>
        <w:spacing w:after="0" w:line="237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1CF5E88" w14:textId="77777777" w:rsidR="009E13C6" w:rsidRPr="009E13C6" w:rsidRDefault="009E13C6" w:rsidP="009E13C6">
      <w:pPr>
        <w:spacing w:after="0" w:line="259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A5CD4" w14:textId="77777777" w:rsidR="009E13C6" w:rsidRPr="009E13C6" w:rsidRDefault="009E13C6" w:rsidP="009E13C6">
      <w:pPr>
        <w:numPr>
          <w:ilvl w:val="0"/>
          <w:numId w:val="3"/>
        </w:numPr>
        <w:tabs>
          <w:tab w:val="left" w:pos="426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Обязанности Сторон</w:t>
      </w:r>
    </w:p>
    <w:p w14:paraId="5DBD295A" w14:textId="77777777" w:rsidR="002820C2" w:rsidRDefault="002820C2" w:rsidP="009E13C6">
      <w:pPr>
        <w:spacing w:after="0" w:line="234" w:lineRule="auto"/>
        <w:ind w:right="-259" w:firstLine="709"/>
        <w:rPr>
          <w:rFonts w:ascii="Times New Roman" w:eastAsia="Times New Roman" w:hAnsi="Times New Roman" w:cs="Times New Roman"/>
          <w:lang w:eastAsia="ru-RU"/>
        </w:rPr>
      </w:pPr>
    </w:p>
    <w:p w14:paraId="5A77E730" w14:textId="33C66929" w:rsidR="009E13C6" w:rsidRPr="009E13C6" w:rsidRDefault="009E13C6" w:rsidP="009E13C6">
      <w:pPr>
        <w:spacing w:after="0" w:line="234" w:lineRule="auto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2.1. Продавец обязан:</w:t>
      </w:r>
    </w:p>
    <w:p w14:paraId="44ED02CA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0DDDE" w14:textId="77777777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779C695C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2D4D9" w14:textId="77777777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2.1.2. Передать Покупателю Имущество по акту в срок, установленный п. 4.2. настоящего договора.</w:t>
      </w:r>
    </w:p>
    <w:p w14:paraId="242C6E5D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29DFB" w14:textId="77777777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EC388DE" w14:textId="77777777" w:rsidR="009E13C6" w:rsidRPr="009E13C6" w:rsidRDefault="009E13C6" w:rsidP="009E13C6">
      <w:pPr>
        <w:spacing w:after="0" w:line="1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66898" w14:textId="77777777" w:rsidR="009E13C6" w:rsidRPr="009E13C6" w:rsidRDefault="009E13C6" w:rsidP="009E13C6">
      <w:pPr>
        <w:spacing w:after="0" w:line="240" w:lineRule="auto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2.2. Покупатель обязан:</w:t>
      </w:r>
    </w:p>
    <w:p w14:paraId="59C74EAF" w14:textId="77777777" w:rsidR="009E13C6" w:rsidRPr="009E13C6" w:rsidRDefault="009E13C6" w:rsidP="009E13C6">
      <w:pPr>
        <w:spacing w:after="0" w:line="13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263A5" w14:textId="77777777" w:rsidR="009E13C6" w:rsidRPr="009E13C6" w:rsidRDefault="009E13C6" w:rsidP="009E13C6">
      <w:pPr>
        <w:spacing w:after="0" w:line="234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18558324" w14:textId="77777777" w:rsidR="009E13C6" w:rsidRPr="009E13C6" w:rsidRDefault="009E13C6" w:rsidP="009E13C6">
      <w:pPr>
        <w:spacing w:after="0" w:line="13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4B985" w14:textId="77777777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1B9DFB0F" w14:textId="77777777" w:rsidR="009E13C6" w:rsidRPr="009E13C6" w:rsidRDefault="009E13C6" w:rsidP="009E13C6">
      <w:pPr>
        <w:spacing w:after="0" w:line="16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53CD4" w14:textId="77BBDF13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2.2.3. За свой счет осуществить все действия, необходимые для государственной регистрации перехода права собственности на Имущество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1ACF1B66" w14:textId="2A194D7B" w:rsidR="00C97E85" w:rsidRDefault="00C97E85" w:rsidP="00C97E85">
      <w:pPr>
        <w:spacing w:after="0" w:line="257" w:lineRule="exact"/>
        <w:ind w:right="-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E37DC" w14:textId="77777777" w:rsidR="002820C2" w:rsidRPr="009E13C6" w:rsidRDefault="002820C2" w:rsidP="00C97E85">
      <w:pPr>
        <w:spacing w:after="0" w:line="257" w:lineRule="exact"/>
        <w:ind w:right="-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9A7B3" w14:textId="77777777" w:rsidR="009E13C6" w:rsidRPr="009E13C6" w:rsidRDefault="009E13C6" w:rsidP="009E13C6">
      <w:pPr>
        <w:numPr>
          <w:ilvl w:val="0"/>
          <w:numId w:val="4"/>
        </w:numPr>
        <w:tabs>
          <w:tab w:val="left" w:pos="304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Стоимость Имущества и порядок его оплаты</w:t>
      </w:r>
    </w:p>
    <w:p w14:paraId="369C6D49" w14:textId="77777777" w:rsidR="002820C2" w:rsidRDefault="002820C2" w:rsidP="009E13C6">
      <w:pPr>
        <w:spacing w:after="0" w:line="236" w:lineRule="auto"/>
        <w:ind w:right="-259" w:firstLine="709"/>
        <w:rPr>
          <w:rFonts w:ascii="Times New Roman" w:eastAsia="Times New Roman" w:hAnsi="Times New Roman" w:cs="Times New Roman"/>
          <w:lang w:eastAsia="ru-RU"/>
        </w:rPr>
      </w:pPr>
    </w:p>
    <w:p w14:paraId="7C938605" w14:textId="3CE84B45" w:rsidR="009E13C6" w:rsidRPr="009E13C6" w:rsidRDefault="009E13C6" w:rsidP="009E13C6">
      <w:pPr>
        <w:spacing w:after="0" w:line="236" w:lineRule="auto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3.1.  </w:t>
      </w:r>
      <w:r w:rsidR="00AF281A" w:rsidRPr="009E13C6">
        <w:rPr>
          <w:rFonts w:ascii="Times New Roman" w:eastAsia="Times New Roman" w:hAnsi="Times New Roman" w:cs="Times New Roman"/>
          <w:lang w:eastAsia="ru-RU"/>
        </w:rPr>
        <w:t>Общая стоимость Имущества составляет _</w:t>
      </w:r>
      <w:r w:rsidRPr="009E13C6">
        <w:rPr>
          <w:rFonts w:ascii="Times New Roman" w:eastAsia="Times New Roman" w:hAnsi="Times New Roman" w:cs="Times New Roman"/>
          <w:lang w:eastAsia="ru-RU"/>
        </w:rPr>
        <w:t>______</w:t>
      </w:r>
      <w:r w:rsidR="00AF281A" w:rsidRPr="009E13C6">
        <w:rPr>
          <w:rFonts w:ascii="Times New Roman" w:eastAsia="Times New Roman" w:hAnsi="Times New Roman" w:cs="Times New Roman"/>
          <w:lang w:eastAsia="ru-RU"/>
        </w:rPr>
        <w:t>_ (</w:t>
      </w:r>
      <w:r w:rsidRPr="009E13C6">
        <w:rPr>
          <w:rFonts w:ascii="Times New Roman" w:eastAsia="Times New Roman" w:hAnsi="Times New Roman" w:cs="Times New Roman"/>
          <w:lang w:eastAsia="ru-RU"/>
        </w:rPr>
        <w:t>_____________</w:t>
      </w:r>
      <w:r w:rsidR="00AF281A" w:rsidRPr="009E13C6">
        <w:rPr>
          <w:rFonts w:ascii="Times New Roman" w:eastAsia="Times New Roman" w:hAnsi="Times New Roman" w:cs="Times New Roman"/>
          <w:lang w:eastAsia="ru-RU"/>
        </w:rPr>
        <w:t>_) руб.</w:t>
      </w:r>
      <w:r w:rsidRPr="009E13C6">
        <w:rPr>
          <w:rFonts w:ascii="Times New Roman" w:eastAsia="Times New Roman" w:hAnsi="Times New Roman" w:cs="Times New Roman"/>
          <w:lang w:eastAsia="ru-RU"/>
        </w:rPr>
        <w:t xml:space="preserve">  _</w:t>
      </w:r>
      <w:proofErr w:type="gramStart"/>
      <w:r w:rsidRPr="009E13C6">
        <w:rPr>
          <w:rFonts w:ascii="Times New Roman" w:eastAsia="Times New Roman" w:hAnsi="Times New Roman" w:cs="Times New Roman"/>
          <w:lang w:eastAsia="ru-RU"/>
        </w:rPr>
        <w:t>_  коп</w:t>
      </w:r>
      <w:proofErr w:type="gramEnd"/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428961BB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71CC6" w14:textId="77777777" w:rsid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 Имущества. </w:t>
      </w:r>
    </w:p>
    <w:p w14:paraId="1397A99B" w14:textId="165AD9C5" w:rsid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6611982" w14:textId="77777777" w:rsidR="00C97E85" w:rsidRPr="009E13C6" w:rsidRDefault="00C97E85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525256" w14:textId="77777777" w:rsidR="009E13C6" w:rsidRPr="009E13C6" w:rsidRDefault="009E13C6" w:rsidP="009E13C6">
      <w:pPr>
        <w:numPr>
          <w:ilvl w:val="0"/>
          <w:numId w:val="5"/>
        </w:numPr>
        <w:tabs>
          <w:tab w:val="left" w:pos="422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Передача Имущества</w:t>
      </w:r>
    </w:p>
    <w:p w14:paraId="3D2D7B78" w14:textId="77777777" w:rsidR="009E13C6" w:rsidRPr="009E13C6" w:rsidRDefault="009E13C6" w:rsidP="009E13C6">
      <w:pPr>
        <w:spacing w:after="0" w:line="8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149130" w14:textId="77777777" w:rsidR="002820C2" w:rsidRDefault="002820C2" w:rsidP="009E13C6">
      <w:pPr>
        <w:spacing w:after="0" w:line="234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E67659" w14:textId="4771B409" w:rsidR="009E13C6" w:rsidRPr="009E13C6" w:rsidRDefault="009E13C6" w:rsidP="009E13C6">
      <w:pPr>
        <w:spacing w:after="0" w:line="234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6857004F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B3B794" w14:textId="77777777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596A3A6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10ECF3" w14:textId="605650B9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075EF15C" w14:textId="77777777" w:rsidR="009E13C6" w:rsidRPr="009E13C6" w:rsidRDefault="009E13C6" w:rsidP="009E13C6">
      <w:pPr>
        <w:spacing w:after="0" w:line="12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5E0A0C" w14:textId="77777777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12B44DF9" w14:textId="77777777" w:rsidR="009E13C6" w:rsidRPr="009E13C6" w:rsidRDefault="009E13C6" w:rsidP="009E13C6">
      <w:pPr>
        <w:spacing w:after="0" w:line="260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1FF43E" w14:textId="77777777" w:rsidR="009E13C6" w:rsidRPr="009E13C6" w:rsidRDefault="009E13C6" w:rsidP="009E13C6">
      <w:pPr>
        <w:numPr>
          <w:ilvl w:val="0"/>
          <w:numId w:val="6"/>
        </w:numPr>
        <w:tabs>
          <w:tab w:val="left" w:pos="404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26E9BD80" w14:textId="77777777" w:rsidR="009E13C6" w:rsidRPr="009E13C6" w:rsidRDefault="009E13C6" w:rsidP="009E13C6">
      <w:pPr>
        <w:spacing w:after="0" w:line="6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B83092" w14:textId="77777777" w:rsidR="002820C2" w:rsidRDefault="002820C2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179C35" w14:textId="6012C90F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4D08CBF" w14:textId="77777777" w:rsidR="009E13C6" w:rsidRPr="009E13C6" w:rsidRDefault="009E13C6" w:rsidP="009E13C6">
      <w:pPr>
        <w:spacing w:after="0" w:line="15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B46004" w14:textId="77777777" w:rsidR="009E13C6" w:rsidRPr="009E13C6" w:rsidRDefault="009E13C6" w:rsidP="009E13C6">
      <w:pPr>
        <w:spacing w:after="0" w:line="237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5D4511F" w14:textId="77777777" w:rsidR="009E13C6" w:rsidRPr="009E13C6" w:rsidRDefault="009E13C6" w:rsidP="009E13C6">
      <w:pPr>
        <w:spacing w:after="0" w:line="16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38D9AB" w14:textId="77777777" w:rsidR="009E13C6" w:rsidRPr="009E13C6" w:rsidRDefault="009E13C6" w:rsidP="009E13C6">
      <w:pPr>
        <w:spacing w:after="0" w:line="237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0352EE" w14:textId="77777777" w:rsidR="009E13C6" w:rsidRPr="009E13C6" w:rsidRDefault="009E13C6" w:rsidP="009E13C6">
      <w:pPr>
        <w:spacing w:after="0" w:line="259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915E2F" w14:textId="77777777" w:rsidR="009E13C6" w:rsidRPr="009E13C6" w:rsidRDefault="009E13C6" w:rsidP="009E13C6">
      <w:pPr>
        <w:numPr>
          <w:ilvl w:val="0"/>
          <w:numId w:val="7"/>
        </w:numPr>
        <w:tabs>
          <w:tab w:val="left" w:pos="384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lang w:eastAsia="ru-RU"/>
        </w:rPr>
        <w:t>Заключительные положения</w:t>
      </w:r>
    </w:p>
    <w:p w14:paraId="46D7163A" w14:textId="77777777" w:rsidR="009E13C6" w:rsidRPr="009E13C6" w:rsidRDefault="009E13C6" w:rsidP="009E13C6">
      <w:pPr>
        <w:spacing w:after="0" w:line="6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980971" w14:textId="77777777" w:rsidR="002820C2" w:rsidRDefault="002820C2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7C9127" w14:textId="58213917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79D95616" w14:textId="77777777" w:rsidR="009E13C6" w:rsidRPr="009E13C6" w:rsidRDefault="009E13C6" w:rsidP="009E13C6">
      <w:pPr>
        <w:numPr>
          <w:ilvl w:val="0"/>
          <w:numId w:val="8"/>
        </w:numPr>
        <w:tabs>
          <w:tab w:val="left" w:pos="1100"/>
        </w:tabs>
        <w:spacing w:after="0" w:line="240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надлежащем исполнении Сторонами своих обязательств;</w:t>
      </w:r>
    </w:p>
    <w:p w14:paraId="21C890CA" w14:textId="77777777" w:rsidR="009E13C6" w:rsidRPr="009E13C6" w:rsidRDefault="009E13C6" w:rsidP="009E13C6">
      <w:pPr>
        <w:spacing w:after="0" w:line="10" w:lineRule="exact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676688" w14:textId="77777777" w:rsidR="009E13C6" w:rsidRPr="009E13C6" w:rsidRDefault="009E13C6" w:rsidP="009E13C6">
      <w:pPr>
        <w:numPr>
          <w:ilvl w:val="0"/>
          <w:numId w:val="8"/>
        </w:numPr>
        <w:tabs>
          <w:tab w:val="left" w:pos="1098"/>
        </w:tabs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расторжении в предусмотренных законодательством Российской Федерации и настоящим Договором случаях.</w:t>
      </w:r>
    </w:p>
    <w:p w14:paraId="67D53E61" w14:textId="77777777" w:rsidR="009E13C6" w:rsidRPr="009E13C6" w:rsidRDefault="009E13C6" w:rsidP="009E13C6">
      <w:pPr>
        <w:spacing w:after="0" w:line="10" w:lineRule="exact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C6FA4F" w14:textId="0B9890E2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6.2.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3E7D9831" w14:textId="77777777" w:rsidR="009E13C6" w:rsidRPr="009E13C6" w:rsidRDefault="009E13C6" w:rsidP="009E13C6">
      <w:pPr>
        <w:spacing w:after="0" w:line="12" w:lineRule="exact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44746D" w14:textId="77777777" w:rsidR="009E13C6" w:rsidRPr="009E13C6" w:rsidRDefault="009E13C6" w:rsidP="009E13C6">
      <w:pPr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3377A1" w14:textId="77777777" w:rsidR="009E13C6" w:rsidRPr="009E13C6" w:rsidRDefault="009E13C6" w:rsidP="009E13C6">
      <w:pPr>
        <w:spacing w:after="0" w:line="10" w:lineRule="exact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34215F" w14:textId="2438B61A" w:rsidR="002820C2" w:rsidRDefault="009E13C6" w:rsidP="002820C2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6.4. 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</w:t>
      </w:r>
    </w:p>
    <w:p w14:paraId="6581230B" w14:textId="65C0C9DC" w:rsidR="009E13C6" w:rsidRDefault="009E13C6" w:rsidP="002820C2">
      <w:pPr>
        <w:spacing w:after="0" w:line="236" w:lineRule="auto"/>
        <w:ind w:right="-25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0CDC28" w14:textId="77777777" w:rsidR="002820C2" w:rsidRPr="009E13C6" w:rsidRDefault="002820C2" w:rsidP="002820C2">
      <w:pPr>
        <w:spacing w:after="0" w:line="236" w:lineRule="auto"/>
        <w:ind w:right="-25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2A48BF" w14:textId="77777777" w:rsidR="009E13C6" w:rsidRPr="009E13C6" w:rsidRDefault="009E13C6" w:rsidP="009E13C6">
      <w:pPr>
        <w:numPr>
          <w:ilvl w:val="1"/>
          <w:numId w:val="8"/>
        </w:numPr>
        <w:tabs>
          <w:tab w:val="left" w:pos="430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</w:p>
    <w:tbl>
      <w:tblPr>
        <w:tblW w:w="96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4580"/>
      </w:tblGrid>
      <w:tr w:rsidR="009E13C6" w:rsidRPr="009E13C6" w14:paraId="5E785E3D" w14:textId="77777777" w:rsidTr="009E13C6">
        <w:trPr>
          <w:trHeight w:val="229"/>
        </w:trPr>
        <w:tc>
          <w:tcPr>
            <w:tcW w:w="5105" w:type="dxa"/>
            <w:vAlign w:val="bottom"/>
          </w:tcPr>
          <w:p w14:paraId="3F358281" w14:textId="77777777" w:rsidR="009E13C6" w:rsidRPr="009E13C6" w:rsidRDefault="009E13C6" w:rsidP="009E13C6">
            <w:pPr>
              <w:spacing w:after="0" w:line="229" w:lineRule="exact"/>
              <w:ind w:right="-25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Продавец</w:t>
            </w:r>
          </w:p>
        </w:tc>
        <w:tc>
          <w:tcPr>
            <w:tcW w:w="4580" w:type="dxa"/>
            <w:vAlign w:val="bottom"/>
          </w:tcPr>
          <w:p w14:paraId="02DC74C5" w14:textId="77777777" w:rsidR="009E13C6" w:rsidRPr="009E13C6" w:rsidRDefault="009E13C6" w:rsidP="009E13C6">
            <w:pPr>
              <w:spacing w:after="0" w:line="229" w:lineRule="exact"/>
              <w:ind w:right="-25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</w:t>
            </w:r>
          </w:p>
        </w:tc>
      </w:tr>
      <w:tr w:rsidR="009E13C6" w:rsidRPr="009E13C6" w14:paraId="2380205C" w14:textId="77777777" w:rsidTr="009E13C6">
        <w:trPr>
          <w:trHeight w:val="221"/>
        </w:trPr>
        <w:tc>
          <w:tcPr>
            <w:tcW w:w="5105" w:type="dxa"/>
            <w:vAlign w:val="bottom"/>
          </w:tcPr>
          <w:p w14:paraId="3A2B569F" w14:textId="3E826BAB" w:rsidR="00C173BE" w:rsidRDefault="004D2007" w:rsidP="00C17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007">
              <w:rPr>
                <w:rFonts w:ascii="Times New Roman" w:hAnsi="Times New Roman" w:cs="Times New Roman"/>
                <w:sz w:val="20"/>
                <w:szCs w:val="20"/>
              </w:rPr>
              <w:t>Мокин</w:t>
            </w:r>
            <w:proofErr w:type="spellEnd"/>
            <w:r w:rsidRPr="004D2007">
              <w:rPr>
                <w:rFonts w:ascii="Times New Roman" w:hAnsi="Times New Roman" w:cs="Times New Roman"/>
                <w:sz w:val="20"/>
                <w:szCs w:val="20"/>
              </w:rPr>
              <w:t xml:space="preserve"> Алексей Юрьевич (ИНН 701736189363, СНИЛС 066-874-518-12), 18.04.1971 г.р., уроженец г. Томск, адрес: г. Томск, ул. Королева, д. 4, кв. 153</w:t>
            </w:r>
            <w:r w:rsidR="00C173BE" w:rsidRPr="00C173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173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C43E9A" w14:textId="7C3E91F8" w:rsidR="00AF281A" w:rsidRPr="002820C2" w:rsidRDefault="005943A9" w:rsidP="00C17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43A9">
              <w:rPr>
                <w:rStyle w:val="bx-font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102859" w:rsidRPr="00102859">
              <w:rPr>
                <w:rStyle w:val="bx-font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 № </w:t>
            </w:r>
            <w:r w:rsidR="004D2007" w:rsidRPr="004D2007">
              <w:rPr>
                <w:rStyle w:val="bx-font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40817810072200502920</w:t>
            </w:r>
            <w:r w:rsidR="00102859" w:rsidRPr="00102859">
              <w:rPr>
                <w:rStyle w:val="bx-font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Челябинском отделении №8597 ПАО «Сбербанк», БИК 047501602, к/</w:t>
            </w:r>
            <w:proofErr w:type="spellStart"/>
            <w:r w:rsidR="00102859" w:rsidRPr="00102859">
              <w:rPr>
                <w:rStyle w:val="bx-font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="00102859" w:rsidRPr="00102859">
              <w:rPr>
                <w:rStyle w:val="bx-font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30101810700000000602, получатель: </w:t>
            </w:r>
            <w:proofErr w:type="spellStart"/>
            <w:r w:rsidR="004D2007" w:rsidRPr="004D2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Мокин</w:t>
            </w:r>
            <w:proofErr w:type="spellEnd"/>
            <w:r w:rsidR="004D2007" w:rsidRPr="004D2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Юрьевич</w:t>
            </w:r>
          </w:p>
        </w:tc>
        <w:tc>
          <w:tcPr>
            <w:tcW w:w="4580" w:type="dxa"/>
            <w:vAlign w:val="bottom"/>
          </w:tcPr>
          <w:p w14:paraId="65A26EC3" w14:textId="77777777" w:rsidR="009E13C6" w:rsidRPr="009E13C6" w:rsidRDefault="009E13C6" w:rsidP="009E13C6">
            <w:pPr>
              <w:spacing w:after="0" w:line="240" w:lineRule="auto"/>
              <w:ind w:right="-259" w:firstLine="709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E13C6" w:rsidRPr="009E13C6" w14:paraId="70125712" w14:textId="77777777" w:rsidTr="009E13C6">
        <w:trPr>
          <w:trHeight w:val="221"/>
        </w:trPr>
        <w:tc>
          <w:tcPr>
            <w:tcW w:w="5105" w:type="dxa"/>
            <w:vAlign w:val="bottom"/>
          </w:tcPr>
          <w:p w14:paraId="22853D28" w14:textId="77777777" w:rsidR="002820C2" w:rsidRDefault="002820C2" w:rsidP="00AF281A">
            <w:pPr>
              <w:spacing w:after="0" w:line="221" w:lineRule="exact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611690F" w14:textId="77777777" w:rsidR="002820C2" w:rsidRDefault="002820C2" w:rsidP="00AF281A">
            <w:pPr>
              <w:spacing w:after="0" w:line="221" w:lineRule="exact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15AFB7D" w14:textId="77777777" w:rsidR="009E13C6" w:rsidRDefault="009E13C6" w:rsidP="00AF281A">
            <w:pPr>
              <w:spacing w:after="0" w:line="221" w:lineRule="exact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3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Финансовый управляющий                     </w:t>
            </w:r>
            <w:r w:rsidR="00AF28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9E13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F28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Михайлов М.Ю.</w:t>
            </w:r>
          </w:p>
          <w:p w14:paraId="74DEEEC4" w14:textId="77777777" w:rsidR="002820C2" w:rsidRDefault="002820C2" w:rsidP="00AF281A">
            <w:pPr>
              <w:spacing w:after="0" w:line="221" w:lineRule="exact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5662405" w14:textId="2A6EB9E9" w:rsidR="002820C2" w:rsidRPr="009E13C6" w:rsidRDefault="002820C2" w:rsidP="00AF281A">
            <w:pPr>
              <w:spacing w:after="0" w:line="221" w:lineRule="exact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vAlign w:val="bottom"/>
          </w:tcPr>
          <w:p w14:paraId="3A8088F1" w14:textId="77777777" w:rsidR="009E13C6" w:rsidRPr="009E13C6" w:rsidRDefault="009E13C6" w:rsidP="009E13C6">
            <w:pPr>
              <w:spacing w:after="0" w:line="240" w:lineRule="auto"/>
              <w:ind w:right="-259" w:firstLine="709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0AA33F5C" w14:textId="77777777" w:rsidR="009E13C6" w:rsidRPr="009E13C6" w:rsidRDefault="009E13C6" w:rsidP="009E13C6">
      <w:pPr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C25C9A" w14:textId="77777777" w:rsidR="009D783C" w:rsidRDefault="009D783C"/>
    <w:p w14:paraId="426751EB" w14:textId="5CC0C6EB" w:rsidR="009E13C6" w:rsidRDefault="009E13C6"/>
    <w:p w14:paraId="6788E378" w14:textId="098B647D" w:rsidR="00AF281A" w:rsidRDefault="00AF281A"/>
    <w:p w14:paraId="439AD1F2" w14:textId="25751625" w:rsidR="00AF281A" w:rsidRDefault="00AF281A"/>
    <w:p w14:paraId="17DF4C21" w14:textId="6C785ACA" w:rsidR="00AF281A" w:rsidRDefault="00AF281A"/>
    <w:p w14:paraId="603FD830" w14:textId="0C559D5B" w:rsidR="00AF281A" w:rsidRDefault="00AF281A"/>
    <w:p w14:paraId="4B825F76" w14:textId="6394FC92" w:rsidR="00AF281A" w:rsidRDefault="00AF281A"/>
    <w:p w14:paraId="65AA4A8C" w14:textId="50FAD113" w:rsidR="00AF281A" w:rsidRDefault="00AF281A"/>
    <w:p w14:paraId="4133952D" w14:textId="72EEBFED" w:rsidR="00AF281A" w:rsidRDefault="00AF281A"/>
    <w:p w14:paraId="4C45EC78" w14:textId="318D9DB9" w:rsidR="00AF281A" w:rsidRDefault="00AF281A"/>
    <w:p w14:paraId="20E88BCA" w14:textId="14478619" w:rsidR="00AF281A" w:rsidRDefault="00AF281A"/>
    <w:p w14:paraId="16F02C06" w14:textId="16D5ABD6" w:rsidR="00AF281A" w:rsidRDefault="00AF281A"/>
    <w:p w14:paraId="1E2DF96D" w14:textId="64C6856A" w:rsidR="00AF281A" w:rsidRDefault="00AF281A"/>
    <w:p w14:paraId="2EF923E7" w14:textId="26E31A14" w:rsidR="00AF281A" w:rsidRDefault="00AF281A"/>
    <w:p w14:paraId="716C3DD7" w14:textId="608D535F" w:rsidR="00AF281A" w:rsidRDefault="00AF281A"/>
    <w:p w14:paraId="28C43D81" w14:textId="0B78371D" w:rsidR="00AF281A" w:rsidRDefault="00AF281A"/>
    <w:p w14:paraId="1DE6FE52" w14:textId="41B75EC4" w:rsidR="00AF281A" w:rsidRDefault="00AF281A"/>
    <w:p w14:paraId="25018B89" w14:textId="2614C8F0" w:rsidR="00426FA2" w:rsidRDefault="00426FA2"/>
    <w:p w14:paraId="21B44359" w14:textId="77777777" w:rsidR="002820C2" w:rsidRDefault="002820C2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</w:p>
    <w:p w14:paraId="1AA91EDC" w14:textId="334CBB25" w:rsidR="009E13C6" w:rsidRDefault="00385C0E" w:rsidP="009E13C6">
      <w:pPr>
        <w:spacing w:after="0" w:line="238" w:lineRule="auto"/>
        <w:ind w:right="-259"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А</w:t>
      </w:r>
      <w:r w:rsidR="009E13C6" w:rsidRPr="009E13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КТ ПРИЕМА-ПЕРЕДАЧИ</w:t>
      </w:r>
    </w:p>
    <w:p w14:paraId="09DABA9A" w14:textId="77777777" w:rsidR="00CE3AA9" w:rsidRPr="009E13C6" w:rsidRDefault="00CE3AA9" w:rsidP="009E13C6">
      <w:pPr>
        <w:spacing w:after="0" w:line="238" w:lineRule="auto"/>
        <w:ind w:right="-259"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511966A" w14:textId="3BF53670" w:rsidR="009E13C6" w:rsidRPr="009E13C6" w:rsidRDefault="009E13C6" w:rsidP="009E13C6">
      <w:pPr>
        <w:tabs>
          <w:tab w:val="left" w:pos="7500"/>
        </w:tabs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г. Челябинск                                                                                                    </w:t>
      </w:r>
      <w:proofErr w:type="gramStart"/>
      <w:r w:rsidRPr="009E13C6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9E13C6">
        <w:rPr>
          <w:rFonts w:ascii="Times New Roman" w:eastAsia="Times New Roman" w:hAnsi="Times New Roman" w:cs="Times New Roman"/>
          <w:lang w:eastAsia="ru-RU"/>
        </w:rPr>
        <w:t xml:space="preserve">____»  </w:t>
      </w:r>
      <w:r w:rsidR="00CE3AA9" w:rsidRPr="00CE3AA9">
        <w:rPr>
          <w:rFonts w:ascii="Times New Roman" w:eastAsia="Times New Roman" w:hAnsi="Times New Roman" w:cs="Times New Roman"/>
          <w:lang w:eastAsia="ru-RU"/>
        </w:rPr>
        <w:t>____________</w:t>
      </w:r>
      <w:r w:rsidRPr="009E13C6">
        <w:rPr>
          <w:rFonts w:ascii="Times New Roman" w:eastAsia="Times New Roman" w:hAnsi="Times New Roman" w:cs="Times New Roman"/>
          <w:lang w:eastAsia="ru-RU"/>
        </w:rPr>
        <w:t>202</w:t>
      </w:r>
      <w:r w:rsidR="00052498">
        <w:rPr>
          <w:rFonts w:ascii="Times New Roman" w:eastAsia="Times New Roman" w:hAnsi="Times New Roman" w:cs="Times New Roman"/>
          <w:lang w:eastAsia="ru-RU"/>
        </w:rPr>
        <w:t>_</w:t>
      </w:r>
      <w:r w:rsidRPr="009E13C6">
        <w:rPr>
          <w:rFonts w:ascii="Times New Roman" w:eastAsia="Times New Roman" w:hAnsi="Times New Roman" w:cs="Times New Roman"/>
          <w:lang w:eastAsia="ru-RU"/>
        </w:rPr>
        <w:t>г.</w:t>
      </w:r>
    </w:p>
    <w:p w14:paraId="6EC45F0F" w14:textId="77777777" w:rsidR="009E13C6" w:rsidRDefault="009E13C6" w:rsidP="009E13C6">
      <w:pPr>
        <w:spacing w:after="0" w:line="238" w:lineRule="auto"/>
        <w:ind w:right="-259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CD837CC" w14:textId="03235B71" w:rsidR="00D27D54" w:rsidRPr="009E13C6" w:rsidRDefault="004D2007" w:rsidP="00D27D54">
      <w:pPr>
        <w:spacing w:after="0" w:line="238" w:lineRule="auto"/>
        <w:ind w:right="-25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007">
        <w:rPr>
          <w:rFonts w:ascii="Times New Roman" w:hAnsi="Times New Roman"/>
          <w:noProof/>
          <w:lang w:eastAsia="ru-RU"/>
        </w:rPr>
        <w:t>Мокин Алексей Юрьевич (ИНН 701736189363, СНИЛС 066-874-518-12), 18.04.1971 г.р., уроженец г. Томск, адрес: г. Томск, ул. Королева, д. 4, кв. 153</w:t>
      </w:r>
      <w:r w:rsidR="00BD329A" w:rsidRPr="000027C5">
        <w:rPr>
          <w:rFonts w:ascii="Times New Roman" w:hAnsi="Times New Roman" w:cs="Times New Roman"/>
        </w:rPr>
        <w:t>)</w:t>
      </w:r>
      <w:r w:rsidR="00BD329A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>, именуемый (-</w:t>
      </w:r>
      <w:proofErr w:type="spellStart"/>
      <w:r w:rsidR="00BD329A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>ая</w:t>
      </w:r>
      <w:proofErr w:type="spellEnd"/>
      <w:r w:rsidR="00BD329A" w:rsidRPr="001057B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в дальнейшем «Продавец», в лице финансового управляющего Михайлова Михаила Юрьевича, действующего на основании решения Арбитражного суда </w:t>
      </w:r>
      <w:r w:rsidRPr="004D2007">
        <w:rPr>
          <w:rFonts w:ascii="Times New Roman" w:hAnsi="Times New Roman"/>
          <w:noProof/>
          <w:lang w:eastAsia="ru-RU"/>
        </w:rPr>
        <w:t>Томской области от 16.07.2025 г. по делу А67–10422/2024</w:t>
      </w:r>
      <w:r w:rsidR="0039397D" w:rsidRPr="009E13C6">
        <w:rPr>
          <w:rFonts w:ascii="Times New Roman" w:eastAsia="Times New Roman" w:hAnsi="Times New Roman" w:cs="Times New Roman"/>
          <w:lang w:eastAsia="ru-RU"/>
        </w:rPr>
        <w:t>, с одной стороны</w:t>
      </w:r>
      <w:r w:rsidR="00D27D54" w:rsidRPr="009E13C6">
        <w:rPr>
          <w:rFonts w:ascii="Times New Roman" w:eastAsia="Times New Roman" w:hAnsi="Times New Roman" w:cs="Times New Roman"/>
          <w:lang w:eastAsia="ru-RU"/>
        </w:rPr>
        <w:t>, и _________________, именуемое (-</w:t>
      </w:r>
      <w:proofErr w:type="spellStart"/>
      <w:r w:rsidR="00D27D54" w:rsidRPr="009E13C6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="00D27D54" w:rsidRPr="009E13C6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="00D27D54" w:rsidRPr="009E13C6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="00D27D54" w:rsidRPr="009E13C6">
        <w:rPr>
          <w:rFonts w:ascii="Times New Roman" w:eastAsia="Times New Roman" w:hAnsi="Times New Roman" w:cs="Times New Roman"/>
          <w:lang w:eastAsia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AF28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6FA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527C02E" w14:textId="77777777" w:rsidR="009E13C6" w:rsidRPr="009E13C6" w:rsidRDefault="009E13C6" w:rsidP="009E13C6">
      <w:pPr>
        <w:spacing w:after="0" w:line="255" w:lineRule="exact"/>
        <w:ind w:right="-259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046AC4" w14:textId="77777777" w:rsidR="009E13C6" w:rsidRPr="009E13C6" w:rsidRDefault="009E13C6" w:rsidP="009E13C6">
      <w:pPr>
        <w:numPr>
          <w:ilvl w:val="1"/>
          <w:numId w:val="9"/>
        </w:numPr>
        <w:tabs>
          <w:tab w:val="left" w:pos="168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Во исполнение п. 2.1.2. Договора купли продажи от _</w:t>
      </w:r>
      <w:proofErr w:type="gramStart"/>
      <w:r w:rsidRPr="009E13C6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9E13C6">
        <w:rPr>
          <w:rFonts w:ascii="Times New Roman" w:eastAsia="Times New Roman" w:hAnsi="Times New Roman" w:cs="Times New Roman"/>
          <w:lang w:eastAsia="ru-RU"/>
        </w:rPr>
        <w:t>_._____ г. (далее по тексту</w:t>
      </w:r>
    </w:p>
    <w:p w14:paraId="0180DB0A" w14:textId="77777777" w:rsidR="009E13C6" w:rsidRPr="009E13C6" w:rsidRDefault="009E13C6" w:rsidP="009E13C6">
      <w:pPr>
        <w:spacing w:after="0" w:line="10" w:lineRule="exact"/>
        <w:ind w:right="-259" w:firstLine="709"/>
        <w:rPr>
          <w:rFonts w:ascii="Times New Roman" w:eastAsia="Times New Roman" w:hAnsi="Times New Roman" w:cs="Times New Roman"/>
          <w:lang w:eastAsia="ru-RU"/>
        </w:rPr>
      </w:pPr>
    </w:p>
    <w:p w14:paraId="475FCF72" w14:textId="6D8C38B4" w:rsidR="009E13C6" w:rsidRPr="009E13C6" w:rsidRDefault="009E13C6" w:rsidP="009E13C6">
      <w:pPr>
        <w:numPr>
          <w:ilvl w:val="0"/>
          <w:numId w:val="2"/>
        </w:numPr>
        <w:tabs>
          <w:tab w:val="left" w:pos="473"/>
        </w:tabs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41A626D3" w14:textId="77777777" w:rsidR="009E13C6" w:rsidRPr="009E13C6" w:rsidRDefault="009E13C6" w:rsidP="009E13C6">
      <w:pPr>
        <w:spacing w:after="0" w:line="10" w:lineRule="exact"/>
        <w:ind w:right="-259" w:firstLine="709"/>
        <w:rPr>
          <w:rFonts w:ascii="Times New Roman" w:eastAsia="Times New Roman" w:hAnsi="Times New Roman" w:cs="Times New Roman"/>
          <w:lang w:eastAsia="ru-RU"/>
        </w:rPr>
      </w:pPr>
    </w:p>
    <w:p w14:paraId="1E2C4CDD" w14:textId="77777777" w:rsidR="009E13C6" w:rsidRPr="009E13C6" w:rsidRDefault="009E13C6" w:rsidP="009E13C6">
      <w:pPr>
        <w:numPr>
          <w:ilvl w:val="1"/>
          <w:numId w:val="9"/>
        </w:numPr>
        <w:tabs>
          <w:tab w:val="left" w:pos="1676"/>
        </w:tabs>
        <w:spacing w:after="0" w:line="236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48D7674" w14:textId="77777777" w:rsidR="009E13C6" w:rsidRPr="009E13C6" w:rsidRDefault="009E13C6" w:rsidP="009E13C6">
      <w:pPr>
        <w:spacing w:after="0" w:line="2" w:lineRule="exact"/>
        <w:ind w:right="-259" w:firstLine="709"/>
        <w:rPr>
          <w:rFonts w:ascii="Times New Roman" w:eastAsia="Times New Roman" w:hAnsi="Times New Roman" w:cs="Times New Roman"/>
          <w:lang w:eastAsia="ru-RU"/>
        </w:rPr>
      </w:pPr>
    </w:p>
    <w:p w14:paraId="62061482" w14:textId="77777777" w:rsidR="009E13C6" w:rsidRPr="009E13C6" w:rsidRDefault="009E13C6" w:rsidP="009E13C6">
      <w:pPr>
        <w:numPr>
          <w:ilvl w:val="1"/>
          <w:numId w:val="9"/>
        </w:numPr>
        <w:tabs>
          <w:tab w:val="left" w:pos="1680"/>
        </w:tabs>
        <w:spacing w:after="0" w:line="240" w:lineRule="auto"/>
        <w:ind w:right="-259" w:firstLine="709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Претензий к состоянию передаваемого Имущества Покупатель не имеет.</w:t>
      </w:r>
    </w:p>
    <w:p w14:paraId="1E4DAD4C" w14:textId="77777777" w:rsidR="009E13C6" w:rsidRPr="009E13C6" w:rsidRDefault="009E13C6" w:rsidP="009E13C6">
      <w:pPr>
        <w:spacing w:after="0" w:line="11" w:lineRule="exact"/>
        <w:ind w:right="-259" w:firstLine="709"/>
        <w:rPr>
          <w:rFonts w:ascii="Times New Roman" w:eastAsia="Times New Roman" w:hAnsi="Times New Roman" w:cs="Times New Roman"/>
          <w:lang w:eastAsia="ru-RU"/>
        </w:rPr>
      </w:pPr>
    </w:p>
    <w:p w14:paraId="24FE0FEE" w14:textId="77777777" w:rsidR="009E13C6" w:rsidRPr="009E13C6" w:rsidRDefault="009E13C6" w:rsidP="009E13C6">
      <w:pPr>
        <w:numPr>
          <w:ilvl w:val="1"/>
          <w:numId w:val="9"/>
        </w:numPr>
        <w:tabs>
          <w:tab w:val="left" w:pos="1676"/>
        </w:tabs>
        <w:spacing w:after="0" w:line="234" w:lineRule="auto"/>
        <w:ind w:right="-259" w:firstLine="709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1B5F6B3" w14:textId="77777777" w:rsidR="009E13C6" w:rsidRPr="009E13C6" w:rsidRDefault="009E13C6" w:rsidP="009E13C6">
      <w:pPr>
        <w:spacing w:after="0" w:line="13" w:lineRule="exact"/>
        <w:ind w:right="-259" w:firstLine="709"/>
        <w:rPr>
          <w:rFonts w:ascii="Times New Roman" w:eastAsia="Times New Roman" w:hAnsi="Times New Roman" w:cs="Times New Roman"/>
          <w:lang w:eastAsia="ru-RU"/>
        </w:rPr>
      </w:pPr>
    </w:p>
    <w:p w14:paraId="7CC617AD" w14:textId="30258D09" w:rsidR="009E13C6" w:rsidRPr="009E13C6" w:rsidRDefault="009E13C6" w:rsidP="009E13C6">
      <w:pPr>
        <w:numPr>
          <w:ilvl w:val="1"/>
          <w:numId w:val="9"/>
        </w:numPr>
        <w:tabs>
          <w:tab w:val="left" w:pos="1676"/>
        </w:tabs>
        <w:spacing w:after="0" w:line="235" w:lineRule="auto"/>
        <w:ind w:right="-25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13C6">
        <w:rPr>
          <w:rFonts w:ascii="Times New Roman" w:eastAsia="Times New Roman" w:hAnsi="Times New Roman" w:cs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877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Pr="009E13C6">
        <w:rPr>
          <w:rFonts w:ascii="Times New Roman" w:eastAsia="Times New Roman" w:hAnsi="Times New Roman" w:cs="Times New Roman"/>
          <w:lang w:eastAsia="ru-RU"/>
        </w:rPr>
        <w:t>.</w:t>
      </w:r>
    </w:p>
    <w:p w14:paraId="56874234" w14:textId="77777777" w:rsidR="009E13C6" w:rsidRPr="009E13C6" w:rsidRDefault="009E13C6" w:rsidP="009E13C6">
      <w:pPr>
        <w:spacing w:after="0" w:line="240" w:lineRule="auto"/>
        <w:ind w:right="-259"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954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40"/>
      </w:tblGrid>
      <w:tr w:rsidR="009E13C6" w:rsidRPr="009E13C6" w14:paraId="22D8C5EE" w14:textId="77777777" w:rsidTr="00BD329A">
        <w:trPr>
          <w:trHeight w:val="229"/>
        </w:trPr>
        <w:tc>
          <w:tcPr>
            <w:tcW w:w="5103" w:type="dxa"/>
            <w:vAlign w:val="bottom"/>
          </w:tcPr>
          <w:p w14:paraId="1E03B68F" w14:textId="77777777" w:rsidR="009E13C6" w:rsidRPr="009E13C6" w:rsidRDefault="009E13C6" w:rsidP="009E13C6">
            <w:pPr>
              <w:spacing w:after="0" w:line="229" w:lineRule="exact"/>
              <w:ind w:right="-25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440" w:type="dxa"/>
            <w:vAlign w:val="bottom"/>
          </w:tcPr>
          <w:p w14:paraId="0F7F547C" w14:textId="77777777" w:rsidR="009E13C6" w:rsidRPr="009E13C6" w:rsidRDefault="009E13C6" w:rsidP="009E13C6">
            <w:pPr>
              <w:spacing w:after="0" w:line="229" w:lineRule="exact"/>
              <w:ind w:right="-259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</w:t>
            </w:r>
          </w:p>
        </w:tc>
      </w:tr>
      <w:tr w:rsidR="00AF281A" w:rsidRPr="009E13C6" w14:paraId="1C685874" w14:textId="77777777" w:rsidTr="00BD329A">
        <w:trPr>
          <w:trHeight w:val="221"/>
        </w:trPr>
        <w:tc>
          <w:tcPr>
            <w:tcW w:w="5103" w:type="dxa"/>
            <w:vAlign w:val="bottom"/>
          </w:tcPr>
          <w:p w14:paraId="0706E157" w14:textId="77777777" w:rsidR="004D2007" w:rsidRPr="004D2007" w:rsidRDefault="004D2007" w:rsidP="004D2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007">
              <w:rPr>
                <w:rFonts w:ascii="Times New Roman" w:hAnsi="Times New Roman" w:cs="Times New Roman"/>
                <w:sz w:val="20"/>
                <w:szCs w:val="20"/>
              </w:rPr>
              <w:t>Мокин</w:t>
            </w:r>
            <w:proofErr w:type="spellEnd"/>
            <w:r w:rsidRPr="004D2007">
              <w:rPr>
                <w:rFonts w:ascii="Times New Roman" w:hAnsi="Times New Roman" w:cs="Times New Roman"/>
                <w:sz w:val="20"/>
                <w:szCs w:val="20"/>
              </w:rPr>
              <w:t xml:space="preserve"> Алексей Юрьевич (ИНН 701736189363, СНИЛС 066-874-518-12), 18.04.1971 г.р., уроженец г. Томск, адрес: г. Томск, ул. Королева, д. 4, кв. 153).</w:t>
            </w:r>
          </w:p>
          <w:p w14:paraId="712E0DBB" w14:textId="2DFF859F" w:rsidR="00CE3AA9" w:rsidRPr="000027C5" w:rsidRDefault="004D2007" w:rsidP="004D200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535C69"/>
                <w:sz w:val="20"/>
                <w:szCs w:val="20"/>
              </w:rPr>
            </w:pPr>
            <w:r w:rsidRPr="004D2007">
              <w:rPr>
                <w:sz w:val="20"/>
                <w:szCs w:val="20"/>
              </w:rPr>
              <w:t>счет № 40817810072200502920 в Челябинском отделении №8597 ПАО «Сбербанк», БИК 047501602, к/</w:t>
            </w:r>
            <w:proofErr w:type="spellStart"/>
            <w:r w:rsidRPr="004D2007">
              <w:rPr>
                <w:sz w:val="20"/>
                <w:szCs w:val="20"/>
              </w:rPr>
              <w:t>сч</w:t>
            </w:r>
            <w:proofErr w:type="spellEnd"/>
            <w:r w:rsidRPr="004D2007">
              <w:rPr>
                <w:sz w:val="20"/>
                <w:szCs w:val="20"/>
              </w:rPr>
              <w:t xml:space="preserve"> 30101810700000000602, получатель: </w:t>
            </w:r>
            <w:proofErr w:type="spellStart"/>
            <w:r w:rsidRPr="004D2007">
              <w:rPr>
                <w:sz w:val="20"/>
                <w:szCs w:val="20"/>
              </w:rPr>
              <w:t>Мокин</w:t>
            </w:r>
            <w:proofErr w:type="spellEnd"/>
            <w:r w:rsidRPr="004D2007">
              <w:rPr>
                <w:sz w:val="20"/>
                <w:szCs w:val="20"/>
              </w:rPr>
              <w:t xml:space="preserve"> Алексей Юрьевич</w:t>
            </w:r>
            <w:bookmarkStart w:id="2" w:name="_GoBack"/>
            <w:bookmarkEnd w:id="2"/>
          </w:p>
        </w:tc>
        <w:tc>
          <w:tcPr>
            <w:tcW w:w="4440" w:type="dxa"/>
            <w:vAlign w:val="bottom"/>
          </w:tcPr>
          <w:p w14:paraId="0ED1A9B6" w14:textId="77777777" w:rsidR="00AF281A" w:rsidRPr="009E13C6" w:rsidRDefault="00AF281A" w:rsidP="00AF281A">
            <w:pPr>
              <w:spacing w:after="0" w:line="240" w:lineRule="auto"/>
              <w:ind w:right="-259" w:firstLine="709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F281A" w:rsidRPr="009E13C6" w14:paraId="76F423F0" w14:textId="77777777" w:rsidTr="00BD329A">
        <w:trPr>
          <w:trHeight w:val="221"/>
        </w:trPr>
        <w:tc>
          <w:tcPr>
            <w:tcW w:w="5103" w:type="dxa"/>
            <w:vAlign w:val="bottom"/>
          </w:tcPr>
          <w:p w14:paraId="25DBCACF" w14:textId="77777777" w:rsidR="002820C2" w:rsidRDefault="002820C2" w:rsidP="00AF281A">
            <w:pPr>
              <w:spacing w:after="0" w:line="221" w:lineRule="exact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BE6A6B1" w14:textId="77777777" w:rsidR="002820C2" w:rsidRDefault="002820C2" w:rsidP="00AF281A">
            <w:pPr>
              <w:spacing w:after="0" w:line="221" w:lineRule="exact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A497821" w14:textId="77777777" w:rsidR="00AF281A" w:rsidRDefault="00AF281A" w:rsidP="00AF281A">
            <w:pPr>
              <w:spacing w:after="0" w:line="221" w:lineRule="exact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3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Финансовый управляющий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9E13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Михайлов М.Ю.</w:t>
            </w:r>
          </w:p>
          <w:p w14:paraId="50963076" w14:textId="77777777" w:rsidR="002820C2" w:rsidRDefault="002820C2" w:rsidP="00AF281A">
            <w:pPr>
              <w:spacing w:after="0" w:line="221" w:lineRule="exact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A16097E" w14:textId="1F9274C3" w:rsidR="002820C2" w:rsidRPr="009E13C6" w:rsidRDefault="002820C2" w:rsidP="00AF281A">
            <w:pPr>
              <w:spacing w:after="0" w:line="221" w:lineRule="exact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  <w:vAlign w:val="bottom"/>
          </w:tcPr>
          <w:p w14:paraId="6A771F2E" w14:textId="77777777" w:rsidR="00AF281A" w:rsidRPr="009E13C6" w:rsidRDefault="00AF281A" w:rsidP="00AF281A">
            <w:pPr>
              <w:spacing w:after="0" w:line="240" w:lineRule="auto"/>
              <w:ind w:right="-259" w:firstLine="709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0F13B48A" w14:textId="77777777" w:rsidR="009E13C6" w:rsidRPr="009E13C6" w:rsidRDefault="009E13C6" w:rsidP="009E13C6">
      <w:pPr>
        <w:tabs>
          <w:tab w:val="left" w:pos="1676"/>
        </w:tabs>
        <w:spacing w:after="0" w:line="235" w:lineRule="auto"/>
        <w:ind w:left="970" w:right="2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01B979" w14:textId="77777777" w:rsidR="009E13C6" w:rsidRPr="009E13C6" w:rsidRDefault="009E13C6" w:rsidP="009E13C6">
      <w:pPr>
        <w:spacing w:after="0" w:line="24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5184C" w14:textId="77777777" w:rsidR="009E13C6" w:rsidRPr="009E13C6" w:rsidRDefault="009E13C6" w:rsidP="009E13C6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F1DE12" w14:textId="77777777" w:rsidR="009E13C6" w:rsidRDefault="009E13C6"/>
    <w:sectPr w:rsidR="009E1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EB28EF88"/>
    <w:lvl w:ilvl="0" w:tplc="D9AE6970">
      <w:start w:val="6"/>
      <w:numFmt w:val="decimal"/>
      <w:lvlText w:val="%1."/>
      <w:lvlJc w:val="left"/>
    </w:lvl>
    <w:lvl w:ilvl="1" w:tplc="846EF42A">
      <w:numFmt w:val="decimal"/>
      <w:lvlText w:val=""/>
      <w:lvlJc w:val="left"/>
    </w:lvl>
    <w:lvl w:ilvl="2" w:tplc="9BCA1AEC">
      <w:numFmt w:val="decimal"/>
      <w:lvlText w:val=""/>
      <w:lvlJc w:val="left"/>
    </w:lvl>
    <w:lvl w:ilvl="3" w:tplc="27A41B64">
      <w:numFmt w:val="decimal"/>
      <w:lvlText w:val=""/>
      <w:lvlJc w:val="left"/>
    </w:lvl>
    <w:lvl w:ilvl="4" w:tplc="26A86842">
      <w:numFmt w:val="decimal"/>
      <w:lvlText w:val=""/>
      <w:lvlJc w:val="left"/>
    </w:lvl>
    <w:lvl w:ilvl="5" w:tplc="25989274">
      <w:numFmt w:val="decimal"/>
      <w:lvlText w:val=""/>
      <w:lvlJc w:val="left"/>
    </w:lvl>
    <w:lvl w:ilvl="6" w:tplc="0B9CAA0A">
      <w:numFmt w:val="decimal"/>
      <w:lvlText w:val=""/>
      <w:lvlJc w:val="left"/>
    </w:lvl>
    <w:lvl w:ilvl="7" w:tplc="C6FC3BE6">
      <w:numFmt w:val="decimal"/>
      <w:lvlText w:val=""/>
      <w:lvlJc w:val="left"/>
    </w:lvl>
    <w:lvl w:ilvl="8" w:tplc="373452D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8CC00C54"/>
    <w:lvl w:ilvl="0" w:tplc="5E3ED82C">
      <w:start w:val="1"/>
      <w:numFmt w:val="bullet"/>
      <w:lvlText w:val="-"/>
      <w:lvlJc w:val="left"/>
    </w:lvl>
    <w:lvl w:ilvl="1" w:tplc="C400B832">
      <w:start w:val="7"/>
      <w:numFmt w:val="decimal"/>
      <w:lvlText w:val="%2."/>
      <w:lvlJc w:val="left"/>
    </w:lvl>
    <w:lvl w:ilvl="2" w:tplc="E1CE4FB4">
      <w:numFmt w:val="decimal"/>
      <w:lvlText w:val=""/>
      <w:lvlJc w:val="left"/>
    </w:lvl>
    <w:lvl w:ilvl="3" w:tplc="07C68FB2">
      <w:numFmt w:val="decimal"/>
      <w:lvlText w:val=""/>
      <w:lvlJc w:val="left"/>
    </w:lvl>
    <w:lvl w:ilvl="4" w:tplc="065C394C">
      <w:numFmt w:val="decimal"/>
      <w:lvlText w:val=""/>
      <w:lvlJc w:val="left"/>
    </w:lvl>
    <w:lvl w:ilvl="5" w:tplc="811EE0EE">
      <w:numFmt w:val="decimal"/>
      <w:lvlText w:val=""/>
      <w:lvlJc w:val="left"/>
    </w:lvl>
    <w:lvl w:ilvl="6" w:tplc="B7E09E64">
      <w:numFmt w:val="decimal"/>
      <w:lvlText w:val=""/>
      <w:lvlJc w:val="left"/>
    </w:lvl>
    <w:lvl w:ilvl="7" w:tplc="D3841432">
      <w:numFmt w:val="decimal"/>
      <w:lvlText w:val=""/>
      <w:lvlJc w:val="left"/>
    </w:lvl>
    <w:lvl w:ilvl="8" w:tplc="21507784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3996BAE2"/>
    <w:lvl w:ilvl="0" w:tplc="DEB09DF2">
      <w:start w:val="1"/>
      <w:numFmt w:val="bullet"/>
      <w:lvlText w:val="и"/>
      <w:lvlJc w:val="left"/>
    </w:lvl>
    <w:lvl w:ilvl="1" w:tplc="E0281886">
      <w:numFmt w:val="decimal"/>
      <w:lvlText w:val=""/>
      <w:lvlJc w:val="left"/>
    </w:lvl>
    <w:lvl w:ilvl="2" w:tplc="426EFCE4">
      <w:numFmt w:val="decimal"/>
      <w:lvlText w:val=""/>
      <w:lvlJc w:val="left"/>
    </w:lvl>
    <w:lvl w:ilvl="3" w:tplc="4222A27A">
      <w:numFmt w:val="decimal"/>
      <w:lvlText w:val=""/>
      <w:lvlJc w:val="left"/>
    </w:lvl>
    <w:lvl w:ilvl="4" w:tplc="D5B2AF38">
      <w:numFmt w:val="decimal"/>
      <w:lvlText w:val=""/>
      <w:lvlJc w:val="left"/>
    </w:lvl>
    <w:lvl w:ilvl="5" w:tplc="65E21238">
      <w:numFmt w:val="decimal"/>
      <w:lvlText w:val=""/>
      <w:lvlJc w:val="left"/>
    </w:lvl>
    <w:lvl w:ilvl="6" w:tplc="61100038">
      <w:numFmt w:val="decimal"/>
      <w:lvlText w:val=""/>
      <w:lvlJc w:val="left"/>
    </w:lvl>
    <w:lvl w:ilvl="7" w:tplc="E5B27876">
      <w:numFmt w:val="decimal"/>
      <w:lvlText w:val=""/>
      <w:lvlJc w:val="left"/>
    </w:lvl>
    <w:lvl w:ilvl="8" w:tplc="A7FCEF4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1CD6952E"/>
    <w:lvl w:ilvl="0" w:tplc="899EF852">
      <w:start w:val="5"/>
      <w:numFmt w:val="decimal"/>
      <w:lvlText w:val="%1."/>
      <w:lvlJc w:val="left"/>
    </w:lvl>
    <w:lvl w:ilvl="1" w:tplc="F8268292">
      <w:numFmt w:val="decimal"/>
      <w:lvlText w:val=""/>
      <w:lvlJc w:val="left"/>
    </w:lvl>
    <w:lvl w:ilvl="2" w:tplc="A2785952">
      <w:numFmt w:val="decimal"/>
      <w:lvlText w:val=""/>
      <w:lvlJc w:val="left"/>
    </w:lvl>
    <w:lvl w:ilvl="3" w:tplc="353221E8">
      <w:numFmt w:val="decimal"/>
      <w:lvlText w:val=""/>
      <w:lvlJc w:val="left"/>
    </w:lvl>
    <w:lvl w:ilvl="4" w:tplc="45320A52">
      <w:numFmt w:val="decimal"/>
      <w:lvlText w:val=""/>
      <w:lvlJc w:val="left"/>
    </w:lvl>
    <w:lvl w:ilvl="5" w:tplc="5374E974">
      <w:numFmt w:val="decimal"/>
      <w:lvlText w:val=""/>
      <w:lvlJc w:val="left"/>
    </w:lvl>
    <w:lvl w:ilvl="6" w:tplc="993871E2">
      <w:numFmt w:val="decimal"/>
      <w:lvlText w:val=""/>
      <w:lvlJc w:val="left"/>
    </w:lvl>
    <w:lvl w:ilvl="7" w:tplc="6C0EB684">
      <w:numFmt w:val="decimal"/>
      <w:lvlText w:val=""/>
      <w:lvlJc w:val="left"/>
    </w:lvl>
    <w:lvl w:ilvl="8" w:tplc="68EC966A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5FAA9124"/>
    <w:lvl w:ilvl="0" w:tplc="A7EC83B0">
      <w:start w:val="1"/>
      <w:numFmt w:val="bullet"/>
      <w:lvlText w:val="\endash "/>
      <w:lvlJc w:val="left"/>
    </w:lvl>
    <w:lvl w:ilvl="1" w:tplc="95DA79D6">
      <w:start w:val="1"/>
      <w:numFmt w:val="decimal"/>
      <w:lvlText w:val="%2."/>
      <w:lvlJc w:val="left"/>
    </w:lvl>
    <w:lvl w:ilvl="2" w:tplc="90E2D8A6">
      <w:numFmt w:val="decimal"/>
      <w:lvlText w:val=""/>
      <w:lvlJc w:val="left"/>
    </w:lvl>
    <w:lvl w:ilvl="3" w:tplc="F4F28544">
      <w:numFmt w:val="decimal"/>
      <w:lvlText w:val=""/>
      <w:lvlJc w:val="left"/>
    </w:lvl>
    <w:lvl w:ilvl="4" w:tplc="15F47A3C">
      <w:numFmt w:val="decimal"/>
      <w:lvlText w:val=""/>
      <w:lvlJc w:val="left"/>
    </w:lvl>
    <w:lvl w:ilvl="5" w:tplc="E40A0B52">
      <w:numFmt w:val="decimal"/>
      <w:lvlText w:val=""/>
      <w:lvlJc w:val="left"/>
    </w:lvl>
    <w:lvl w:ilvl="6" w:tplc="8E8C3DF8">
      <w:numFmt w:val="decimal"/>
      <w:lvlText w:val=""/>
      <w:lvlJc w:val="left"/>
    </w:lvl>
    <w:lvl w:ilvl="7" w:tplc="B2B41088">
      <w:numFmt w:val="decimal"/>
      <w:lvlText w:val=""/>
      <w:lvlJc w:val="left"/>
    </w:lvl>
    <w:lvl w:ilvl="8" w:tplc="871497DE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0BC62014"/>
    <w:lvl w:ilvl="0" w:tplc="E4FC2BF4">
      <w:start w:val="4"/>
      <w:numFmt w:val="decimal"/>
      <w:lvlText w:val="%1."/>
      <w:lvlJc w:val="left"/>
    </w:lvl>
    <w:lvl w:ilvl="1" w:tplc="93E88E46">
      <w:numFmt w:val="decimal"/>
      <w:lvlText w:val=""/>
      <w:lvlJc w:val="left"/>
    </w:lvl>
    <w:lvl w:ilvl="2" w:tplc="7EF896B4">
      <w:numFmt w:val="decimal"/>
      <w:lvlText w:val=""/>
      <w:lvlJc w:val="left"/>
    </w:lvl>
    <w:lvl w:ilvl="3" w:tplc="FC0A9AE6">
      <w:numFmt w:val="decimal"/>
      <w:lvlText w:val=""/>
      <w:lvlJc w:val="left"/>
    </w:lvl>
    <w:lvl w:ilvl="4" w:tplc="E88A910E">
      <w:numFmt w:val="decimal"/>
      <w:lvlText w:val=""/>
      <w:lvlJc w:val="left"/>
    </w:lvl>
    <w:lvl w:ilvl="5" w:tplc="71E83700">
      <w:numFmt w:val="decimal"/>
      <w:lvlText w:val=""/>
      <w:lvlJc w:val="left"/>
    </w:lvl>
    <w:lvl w:ilvl="6" w:tplc="6A325D8C">
      <w:numFmt w:val="decimal"/>
      <w:lvlText w:val=""/>
      <w:lvlJc w:val="left"/>
    </w:lvl>
    <w:lvl w:ilvl="7" w:tplc="1910D604">
      <w:numFmt w:val="decimal"/>
      <w:lvlText w:val=""/>
      <w:lvlJc w:val="left"/>
    </w:lvl>
    <w:lvl w:ilvl="8" w:tplc="0798C124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B1DE2806"/>
    <w:lvl w:ilvl="0" w:tplc="D38E9688">
      <w:start w:val="3"/>
      <w:numFmt w:val="decimal"/>
      <w:lvlText w:val="%1."/>
      <w:lvlJc w:val="left"/>
    </w:lvl>
    <w:lvl w:ilvl="1" w:tplc="8CBC7FC2">
      <w:numFmt w:val="decimal"/>
      <w:lvlText w:val=""/>
      <w:lvlJc w:val="left"/>
    </w:lvl>
    <w:lvl w:ilvl="2" w:tplc="B69ABE38">
      <w:numFmt w:val="decimal"/>
      <w:lvlText w:val=""/>
      <w:lvlJc w:val="left"/>
    </w:lvl>
    <w:lvl w:ilvl="3" w:tplc="E8A6EF06">
      <w:numFmt w:val="decimal"/>
      <w:lvlText w:val=""/>
      <w:lvlJc w:val="left"/>
    </w:lvl>
    <w:lvl w:ilvl="4" w:tplc="5F5A6154">
      <w:numFmt w:val="decimal"/>
      <w:lvlText w:val=""/>
      <w:lvlJc w:val="left"/>
    </w:lvl>
    <w:lvl w:ilvl="5" w:tplc="41B2D490">
      <w:numFmt w:val="decimal"/>
      <w:lvlText w:val=""/>
      <w:lvlJc w:val="left"/>
    </w:lvl>
    <w:lvl w:ilvl="6" w:tplc="258E112A">
      <w:numFmt w:val="decimal"/>
      <w:lvlText w:val=""/>
      <w:lvlJc w:val="left"/>
    </w:lvl>
    <w:lvl w:ilvl="7" w:tplc="D1AEA974">
      <w:numFmt w:val="decimal"/>
      <w:lvlText w:val=""/>
      <w:lvlJc w:val="left"/>
    </w:lvl>
    <w:lvl w:ilvl="8" w:tplc="440A9404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CC78946C"/>
    <w:lvl w:ilvl="0" w:tplc="6674D09C">
      <w:start w:val="1"/>
      <w:numFmt w:val="decimal"/>
      <w:lvlText w:val="%1."/>
      <w:lvlJc w:val="left"/>
    </w:lvl>
    <w:lvl w:ilvl="1" w:tplc="9F785A5A">
      <w:numFmt w:val="decimal"/>
      <w:lvlText w:val=""/>
      <w:lvlJc w:val="left"/>
    </w:lvl>
    <w:lvl w:ilvl="2" w:tplc="8EF0243E">
      <w:numFmt w:val="decimal"/>
      <w:lvlText w:val=""/>
      <w:lvlJc w:val="left"/>
    </w:lvl>
    <w:lvl w:ilvl="3" w:tplc="AAB8FF14">
      <w:numFmt w:val="decimal"/>
      <w:lvlText w:val=""/>
      <w:lvlJc w:val="left"/>
    </w:lvl>
    <w:lvl w:ilvl="4" w:tplc="4C40A974">
      <w:numFmt w:val="decimal"/>
      <w:lvlText w:val=""/>
      <w:lvlJc w:val="left"/>
    </w:lvl>
    <w:lvl w:ilvl="5" w:tplc="3F02A668">
      <w:numFmt w:val="decimal"/>
      <w:lvlText w:val=""/>
      <w:lvlJc w:val="left"/>
    </w:lvl>
    <w:lvl w:ilvl="6" w:tplc="5B9623E6">
      <w:numFmt w:val="decimal"/>
      <w:lvlText w:val=""/>
      <w:lvlJc w:val="left"/>
    </w:lvl>
    <w:lvl w:ilvl="7" w:tplc="93828BC8">
      <w:numFmt w:val="decimal"/>
      <w:lvlText w:val=""/>
      <w:lvlJc w:val="left"/>
    </w:lvl>
    <w:lvl w:ilvl="8" w:tplc="EEB649E4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A1AEF9B2"/>
    <w:lvl w:ilvl="0" w:tplc="ADF4DD52">
      <w:start w:val="2"/>
      <w:numFmt w:val="decimal"/>
      <w:lvlText w:val="%1."/>
      <w:lvlJc w:val="left"/>
    </w:lvl>
    <w:lvl w:ilvl="1" w:tplc="493866DC">
      <w:numFmt w:val="decimal"/>
      <w:lvlText w:val=""/>
      <w:lvlJc w:val="left"/>
    </w:lvl>
    <w:lvl w:ilvl="2" w:tplc="83967BBE">
      <w:numFmt w:val="decimal"/>
      <w:lvlText w:val=""/>
      <w:lvlJc w:val="left"/>
    </w:lvl>
    <w:lvl w:ilvl="3" w:tplc="A6D232C4">
      <w:numFmt w:val="decimal"/>
      <w:lvlText w:val=""/>
      <w:lvlJc w:val="left"/>
    </w:lvl>
    <w:lvl w:ilvl="4" w:tplc="DC5094C0">
      <w:numFmt w:val="decimal"/>
      <w:lvlText w:val=""/>
      <w:lvlJc w:val="left"/>
    </w:lvl>
    <w:lvl w:ilvl="5" w:tplc="30C8BAEC">
      <w:numFmt w:val="decimal"/>
      <w:lvlText w:val=""/>
      <w:lvlJc w:val="left"/>
    </w:lvl>
    <w:lvl w:ilvl="6" w:tplc="965E29A0">
      <w:numFmt w:val="decimal"/>
      <w:lvlText w:val=""/>
      <w:lvlJc w:val="left"/>
    </w:lvl>
    <w:lvl w:ilvl="7" w:tplc="4D4A6E52">
      <w:numFmt w:val="decimal"/>
      <w:lvlText w:val=""/>
      <w:lvlJc w:val="left"/>
    </w:lvl>
    <w:lvl w:ilvl="8" w:tplc="D2F216EC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26B"/>
    <w:rsid w:val="000027C5"/>
    <w:rsid w:val="00052498"/>
    <w:rsid w:val="000620B4"/>
    <w:rsid w:val="00102859"/>
    <w:rsid w:val="001057BE"/>
    <w:rsid w:val="00176D08"/>
    <w:rsid w:val="00200196"/>
    <w:rsid w:val="002820C2"/>
    <w:rsid w:val="00356F3C"/>
    <w:rsid w:val="00385C0E"/>
    <w:rsid w:val="0039397D"/>
    <w:rsid w:val="00426FA2"/>
    <w:rsid w:val="00465B87"/>
    <w:rsid w:val="004D2007"/>
    <w:rsid w:val="00532F48"/>
    <w:rsid w:val="00545626"/>
    <w:rsid w:val="005943A9"/>
    <w:rsid w:val="00612770"/>
    <w:rsid w:val="00760949"/>
    <w:rsid w:val="007E30ED"/>
    <w:rsid w:val="007F3F65"/>
    <w:rsid w:val="0083673B"/>
    <w:rsid w:val="0087797D"/>
    <w:rsid w:val="008B3F8F"/>
    <w:rsid w:val="008F797A"/>
    <w:rsid w:val="009D28C2"/>
    <w:rsid w:val="009D783C"/>
    <w:rsid w:val="009E13C6"/>
    <w:rsid w:val="00A32769"/>
    <w:rsid w:val="00AD12F1"/>
    <w:rsid w:val="00AF281A"/>
    <w:rsid w:val="00B012E2"/>
    <w:rsid w:val="00B82554"/>
    <w:rsid w:val="00BB3709"/>
    <w:rsid w:val="00BC4159"/>
    <w:rsid w:val="00BD329A"/>
    <w:rsid w:val="00C173BE"/>
    <w:rsid w:val="00C237AF"/>
    <w:rsid w:val="00C93303"/>
    <w:rsid w:val="00C97E85"/>
    <w:rsid w:val="00CE3AA9"/>
    <w:rsid w:val="00CF2AD3"/>
    <w:rsid w:val="00CF4428"/>
    <w:rsid w:val="00D27D54"/>
    <w:rsid w:val="00D4637C"/>
    <w:rsid w:val="00D63583"/>
    <w:rsid w:val="00DA548D"/>
    <w:rsid w:val="00E57971"/>
    <w:rsid w:val="00E83E87"/>
    <w:rsid w:val="00F1026B"/>
    <w:rsid w:val="00FA5A06"/>
    <w:rsid w:val="00F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95A6"/>
  <w15:docId w15:val="{8594BCA7-A910-414A-AB8C-0717CBAB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font">
    <w:name w:val="bx-font"/>
    <w:basedOn w:val="a0"/>
    <w:rsid w:val="00AF281A"/>
  </w:style>
  <w:style w:type="character" w:styleId="a3">
    <w:name w:val="Subtle Emphasis"/>
    <w:basedOn w:val="a0"/>
    <w:uiPriority w:val="19"/>
    <w:qFormat/>
    <w:rsid w:val="00176D08"/>
    <w:rPr>
      <w:i/>
      <w:iCs/>
      <w:color w:val="404040" w:themeColor="text1" w:themeTint="BF"/>
    </w:rPr>
  </w:style>
  <w:style w:type="paragraph" w:styleId="a4">
    <w:name w:val="Subtitle"/>
    <w:basedOn w:val="a"/>
    <w:next w:val="a"/>
    <w:link w:val="a5"/>
    <w:uiPriority w:val="11"/>
    <w:qFormat/>
    <w:rsid w:val="00176D0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76D08"/>
    <w:rPr>
      <w:rFonts w:eastAsiaTheme="minorEastAsia"/>
      <w:color w:val="5A5A5A" w:themeColor="text1" w:themeTint="A5"/>
      <w:spacing w:val="15"/>
    </w:rPr>
  </w:style>
  <w:style w:type="character" w:styleId="a6">
    <w:name w:val="Emphasis"/>
    <w:basedOn w:val="a0"/>
    <w:uiPriority w:val="20"/>
    <w:qFormat/>
    <w:rsid w:val="00B82554"/>
    <w:rPr>
      <w:i/>
      <w:iCs/>
    </w:rPr>
  </w:style>
  <w:style w:type="paragraph" w:styleId="a7">
    <w:name w:val="Normal (Web)"/>
    <w:basedOn w:val="a"/>
    <w:uiPriority w:val="99"/>
    <w:unhideWhenUsed/>
    <w:rsid w:val="0000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6A59-F091-4655-A79C-9D486E77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manager</cp:lastModifiedBy>
  <cp:revision>52</cp:revision>
  <dcterms:created xsi:type="dcterms:W3CDTF">2020-11-10T11:38:00Z</dcterms:created>
  <dcterms:modified xsi:type="dcterms:W3CDTF">2025-12-24T09:31:00Z</dcterms:modified>
</cp:coreProperties>
</file>