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B738C" w14:textId="77777777" w:rsidR="00F605C5" w:rsidRPr="003B2F9C" w:rsidRDefault="00F605C5" w:rsidP="009711AC">
      <w:pPr>
        <w:pStyle w:val="a6"/>
        <w:tabs>
          <w:tab w:val="left" w:pos="142"/>
        </w:tabs>
        <w:rPr>
          <w:sz w:val="24"/>
          <w:szCs w:val="24"/>
        </w:rPr>
      </w:pPr>
    </w:p>
    <w:p w14:paraId="181FED17" w14:textId="39F96F40" w:rsidR="00464324" w:rsidRDefault="00464324" w:rsidP="009711AC">
      <w:pPr>
        <w:pStyle w:val="a6"/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14:paraId="4ACC6EE4" w14:textId="6D16A0B3" w:rsidR="009711AC" w:rsidRPr="00F605C5" w:rsidRDefault="009711AC" w:rsidP="009711AC">
      <w:pPr>
        <w:pStyle w:val="a6"/>
        <w:tabs>
          <w:tab w:val="left" w:pos="142"/>
        </w:tabs>
        <w:rPr>
          <w:b w:val="0"/>
          <w:sz w:val="24"/>
          <w:szCs w:val="24"/>
        </w:rPr>
      </w:pPr>
      <w:r w:rsidRPr="00F605C5">
        <w:rPr>
          <w:sz w:val="24"/>
          <w:szCs w:val="24"/>
        </w:rPr>
        <w:t xml:space="preserve">Договор купли-продажи имущества № </w:t>
      </w:r>
      <w:r w:rsidR="00F605C5">
        <w:rPr>
          <w:sz w:val="24"/>
          <w:szCs w:val="24"/>
        </w:rPr>
        <w:t>1</w:t>
      </w:r>
    </w:p>
    <w:p w14:paraId="1FC6F221" w14:textId="27DD5DCB" w:rsidR="009711AC" w:rsidRPr="00F605C5" w:rsidRDefault="009711AC" w:rsidP="009711AC">
      <w:pPr>
        <w:pStyle w:val="a6"/>
        <w:tabs>
          <w:tab w:val="left" w:pos="142"/>
        </w:tabs>
        <w:jc w:val="left"/>
        <w:rPr>
          <w:b w:val="0"/>
          <w:sz w:val="24"/>
          <w:szCs w:val="24"/>
        </w:rPr>
      </w:pPr>
      <w:r w:rsidRPr="00F605C5">
        <w:rPr>
          <w:b w:val="0"/>
          <w:sz w:val="24"/>
          <w:szCs w:val="24"/>
        </w:rPr>
        <w:tab/>
        <w:t xml:space="preserve">г. Тверь                                                                                          </w:t>
      </w:r>
      <w:r w:rsidRPr="00F605C5">
        <w:rPr>
          <w:b w:val="0"/>
          <w:sz w:val="24"/>
          <w:szCs w:val="24"/>
        </w:rPr>
        <w:tab/>
      </w:r>
      <w:r w:rsidRPr="00F605C5">
        <w:rPr>
          <w:b w:val="0"/>
          <w:sz w:val="24"/>
          <w:szCs w:val="24"/>
        </w:rPr>
        <w:tab/>
      </w:r>
      <w:r w:rsidRPr="00F605C5">
        <w:rPr>
          <w:b w:val="0"/>
          <w:sz w:val="24"/>
          <w:szCs w:val="24"/>
        </w:rPr>
        <w:tab/>
        <w:t>«</w:t>
      </w:r>
      <w:r w:rsidR="00464324">
        <w:rPr>
          <w:b w:val="0"/>
          <w:sz w:val="24"/>
          <w:szCs w:val="24"/>
        </w:rPr>
        <w:t>___</w:t>
      </w:r>
      <w:r w:rsidRPr="00F605C5">
        <w:rPr>
          <w:b w:val="0"/>
          <w:sz w:val="24"/>
          <w:szCs w:val="24"/>
        </w:rPr>
        <w:t xml:space="preserve">» </w:t>
      </w:r>
      <w:r w:rsidR="00464324">
        <w:rPr>
          <w:b w:val="0"/>
          <w:sz w:val="24"/>
          <w:szCs w:val="24"/>
        </w:rPr>
        <w:t>_____</w:t>
      </w:r>
      <w:r w:rsidRPr="00F605C5">
        <w:rPr>
          <w:b w:val="0"/>
          <w:sz w:val="24"/>
          <w:szCs w:val="24"/>
        </w:rPr>
        <w:t xml:space="preserve"> 20</w:t>
      </w:r>
      <w:r w:rsidR="000F3A28" w:rsidRPr="00F605C5">
        <w:rPr>
          <w:b w:val="0"/>
          <w:sz w:val="24"/>
          <w:szCs w:val="24"/>
        </w:rPr>
        <w:t>2</w:t>
      </w:r>
      <w:r w:rsidR="009062C3">
        <w:rPr>
          <w:b w:val="0"/>
          <w:sz w:val="24"/>
          <w:szCs w:val="24"/>
        </w:rPr>
        <w:t>5</w:t>
      </w:r>
      <w:r w:rsidR="00464324">
        <w:rPr>
          <w:b w:val="0"/>
          <w:sz w:val="24"/>
          <w:szCs w:val="24"/>
        </w:rPr>
        <w:t xml:space="preserve"> </w:t>
      </w:r>
      <w:r w:rsidRPr="00F605C5">
        <w:rPr>
          <w:b w:val="0"/>
          <w:sz w:val="24"/>
          <w:szCs w:val="24"/>
        </w:rPr>
        <w:t>г.</w:t>
      </w:r>
    </w:p>
    <w:p w14:paraId="2E43928A" w14:textId="77777777" w:rsidR="009711AC" w:rsidRPr="00F605C5" w:rsidRDefault="009711AC" w:rsidP="009711AC">
      <w:pPr>
        <w:pStyle w:val="a6"/>
        <w:tabs>
          <w:tab w:val="left" w:pos="142"/>
        </w:tabs>
        <w:jc w:val="left"/>
        <w:rPr>
          <w:b w:val="0"/>
          <w:sz w:val="24"/>
          <w:szCs w:val="24"/>
        </w:rPr>
      </w:pPr>
      <w:r w:rsidRPr="00F605C5">
        <w:rPr>
          <w:b w:val="0"/>
          <w:sz w:val="24"/>
          <w:szCs w:val="24"/>
        </w:rPr>
        <w:tab/>
      </w:r>
      <w:r w:rsidRPr="00F605C5">
        <w:rPr>
          <w:b w:val="0"/>
          <w:sz w:val="24"/>
          <w:szCs w:val="24"/>
        </w:rPr>
        <w:tab/>
      </w:r>
      <w:r w:rsidRPr="00F605C5">
        <w:rPr>
          <w:b w:val="0"/>
          <w:sz w:val="24"/>
          <w:szCs w:val="24"/>
        </w:rPr>
        <w:tab/>
      </w:r>
    </w:p>
    <w:p w14:paraId="71597499" w14:textId="0A10D4E6" w:rsidR="009711AC" w:rsidRPr="00F605C5" w:rsidRDefault="00D948E5" w:rsidP="00D948E5">
      <w:pPr>
        <w:ind w:firstLine="567"/>
        <w:jc w:val="both"/>
        <w:rPr>
          <w:color w:val="000000"/>
          <w:sz w:val="24"/>
          <w:szCs w:val="24"/>
        </w:rPr>
      </w:pPr>
      <w:r w:rsidRPr="00D948E5">
        <w:rPr>
          <w:color w:val="000000"/>
          <w:sz w:val="24"/>
          <w:szCs w:val="24"/>
        </w:rPr>
        <w:t xml:space="preserve">Павлова Татьяна Сергеевна (дата рождения: 27.05.1958 г., место рождения: пос. </w:t>
      </w:r>
      <w:proofErr w:type="spellStart"/>
      <w:r w:rsidRPr="00D948E5">
        <w:rPr>
          <w:color w:val="000000"/>
          <w:sz w:val="24"/>
          <w:szCs w:val="24"/>
        </w:rPr>
        <w:t>Максатиха</w:t>
      </w:r>
      <w:proofErr w:type="spellEnd"/>
      <w:r w:rsidRPr="00D948E5">
        <w:rPr>
          <w:color w:val="000000"/>
          <w:sz w:val="24"/>
          <w:szCs w:val="24"/>
        </w:rPr>
        <w:t xml:space="preserve"> Калининской обл.,</w:t>
      </w:r>
      <w:r>
        <w:rPr>
          <w:color w:val="000000"/>
          <w:sz w:val="24"/>
          <w:szCs w:val="24"/>
        </w:rPr>
        <w:t xml:space="preserve"> </w:t>
      </w:r>
      <w:r w:rsidRPr="00D948E5">
        <w:rPr>
          <w:color w:val="000000"/>
          <w:sz w:val="24"/>
          <w:szCs w:val="24"/>
        </w:rPr>
        <w:t xml:space="preserve">СНИЛС 014-166-526 20, ИНН 691601732854, регистрация по месту жительства: 171900, Тверская область, пгт. </w:t>
      </w:r>
      <w:proofErr w:type="spellStart"/>
      <w:r w:rsidRPr="00D948E5">
        <w:rPr>
          <w:color w:val="000000"/>
          <w:sz w:val="24"/>
          <w:szCs w:val="24"/>
        </w:rPr>
        <w:t>Максатиха</w:t>
      </w:r>
      <w:proofErr w:type="spellEnd"/>
      <w:r w:rsidRPr="00D948E5">
        <w:rPr>
          <w:color w:val="000000"/>
          <w:sz w:val="24"/>
          <w:szCs w:val="24"/>
        </w:rPr>
        <w:t>, ул.</w:t>
      </w:r>
      <w:r>
        <w:rPr>
          <w:color w:val="000000"/>
          <w:sz w:val="24"/>
          <w:szCs w:val="24"/>
        </w:rPr>
        <w:t xml:space="preserve"> </w:t>
      </w:r>
      <w:r w:rsidRPr="00D948E5">
        <w:rPr>
          <w:color w:val="000000"/>
          <w:sz w:val="24"/>
          <w:szCs w:val="24"/>
        </w:rPr>
        <w:t>Железнодорожная, д. 5А, кв. 1)</w:t>
      </w:r>
      <w:r w:rsidR="004D5461" w:rsidRPr="004D5461">
        <w:rPr>
          <w:color w:val="000000"/>
          <w:sz w:val="24"/>
          <w:szCs w:val="24"/>
        </w:rPr>
        <w:t xml:space="preserve"> </w:t>
      </w:r>
      <w:r w:rsidR="001348A0" w:rsidRPr="001348A0">
        <w:rPr>
          <w:color w:val="000000"/>
          <w:sz w:val="24"/>
          <w:szCs w:val="24"/>
        </w:rPr>
        <w:t xml:space="preserve"> в лице финансового управляющего имуществом должника Крупенина Вадима Александровича, действующего на основании решения Арбитражного суда </w:t>
      </w:r>
      <w:r w:rsidR="009062C3" w:rsidRPr="009062C3">
        <w:rPr>
          <w:color w:val="000000"/>
          <w:sz w:val="24"/>
          <w:szCs w:val="24"/>
        </w:rPr>
        <w:t xml:space="preserve">Тверской области </w:t>
      </w:r>
      <w:r w:rsidRPr="00D948E5">
        <w:rPr>
          <w:color w:val="000000"/>
          <w:sz w:val="24"/>
          <w:szCs w:val="24"/>
        </w:rPr>
        <w:t>4.12.2024 г. (резолютивная часть объявлена 19.11.2024 г.) по делу №</w:t>
      </w:r>
      <w:r>
        <w:rPr>
          <w:color w:val="000000"/>
          <w:sz w:val="24"/>
          <w:szCs w:val="24"/>
        </w:rPr>
        <w:t xml:space="preserve"> </w:t>
      </w:r>
      <w:r w:rsidRPr="00D948E5">
        <w:rPr>
          <w:color w:val="000000"/>
          <w:sz w:val="24"/>
          <w:szCs w:val="24"/>
        </w:rPr>
        <w:t>А66-11504/2024</w:t>
      </w:r>
      <w:r w:rsidR="009711AC" w:rsidRPr="001348A0">
        <w:rPr>
          <w:color w:val="000000"/>
          <w:sz w:val="24"/>
          <w:szCs w:val="24"/>
        </w:rPr>
        <w:t>, именуемый в дальнейшем «Продавец», с одной стороны,</w:t>
      </w:r>
      <w:r w:rsidR="009711AC" w:rsidRPr="00F605C5">
        <w:rPr>
          <w:color w:val="000000"/>
          <w:sz w:val="24"/>
          <w:szCs w:val="24"/>
        </w:rPr>
        <w:t xml:space="preserve"> и</w:t>
      </w:r>
      <w:r w:rsidR="00304ED8" w:rsidRPr="00E10EEA">
        <w:rPr>
          <w:color w:val="000000"/>
          <w:sz w:val="24"/>
          <w:szCs w:val="24"/>
        </w:rPr>
        <w:t xml:space="preserve"> </w:t>
      </w:r>
      <w:r w:rsidR="00464324" w:rsidRPr="001348A0">
        <w:rPr>
          <w:color w:val="000000"/>
          <w:sz w:val="24"/>
          <w:szCs w:val="24"/>
        </w:rPr>
        <w:t>__________</w:t>
      </w:r>
      <w:r w:rsidR="005936D9">
        <w:rPr>
          <w:color w:val="000000"/>
          <w:sz w:val="24"/>
          <w:szCs w:val="24"/>
        </w:rPr>
        <w:t>, в дальнейшем именуемый «Покупатель»</w:t>
      </w:r>
      <w:r w:rsidR="009711AC" w:rsidRPr="00F605C5">
        <w:rPr>
          <w:color w:val="000000"/>
          <w:sz w:val="24"/>
          <w:szCs w:val="24"/>
        </w:rPr>
        <w:t xml:space="preserve"> с другой стороны, вместе именуемые «Стороны», заключили настоящий договор о нижеследующем</w:t>
      </w:r>
    </w:p>
    <w:p w14:paraId="0FDB01D4" w14:textId="77777777" w:rsidR="009711AC" w:rsidRPr="00F605C5" w:rsidRDefault="009711AC" w:rsidP="009711AC">
      <w:pPr>
        <w:pStyle w:val="Default"/>
        <w:ind w:left="567"/>
        <w:jc w:val="both"/>
      </w:pPr>
    </w:p>
    <w:p w14:paraId="345E5183" w14:textId="1810B8FF" w:rsidR="00E41F1C" w:rsidRDefault="009711AC" w:rsidP="00E41F1C">
      <w:pPr>
        <w:pStyle w:val="Default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5D2212">
        <w:t xml:space="preserve">Продавец обязуется передать Покупателю, а Покупатель обязуется принять и оплатить имущество: </w:t>
      </w:r>
    </w:p>
    <w:p w14:paraId="2AEC0862" w14:textId="77777777" w:rsidR="00341AF1" w:rsidRDefault="00341AF1" w:rsidP="00341AF1">
      <w:pPr>
        <w:pStyle w:val="Default"/>
        <w:tabs>
          <w:tab w:val="left" w:pos="1134"/>
        </w:tabs>
        <w:jc w:val="both"/>
        <w:rPr>
          <w:b/>
          <w:bCs/>
          <w:color w:val="auto"/>
        </w:rPr>
      </w:pPr>
    </w:p>
    <w:p w14:paraId="11CC5AE2" w14:textId="05216C58" w:rsidR="00E41F1C" w:rsidRPr="00E41F1C" w:rsidRDefault="009711AC" w:rsidP="00341AF1">
      <w:pPr>
        <w:pStyle w:val="Default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5D2212">
        <w:rPr>
          <w:color w:val="auto"/>
        </w:rPr>
        <w:t>Покупатель</w:t>
      </w:r>
      <w:r w:rsidRPr="00F605C5">
        <w:t xml:space="preserve"> обязуется оплатить цену за передаваемое имущество в течение </w:t>
      </w:r>
      <w:r w:rsidR="00464324">
        <w:t>30 календарных дней с момента заключения Договора, а именно:</w:t>
      </w:r>
    </w:p>
    <w:p w14:paraId="3688ADF3" w14:textId="4A0D6696" w:rsidR="00E41F1C" w:rsidRDefault="009711AC" w:rsidP="00341AF1">
      <w:pPr>
        <w:ind w:firstLine="567"/>
        <w:rPr>
          <w:sz w:val="24"/>
          <w:szCs w:val="24"/>
        </w:rPr>
      </w:pPr>
      <w:r w:rsidRPr="00E41F1C">
        <w:rPr>
          <w:b/>
          <w:sz w:val="24"/>
          <w:szCs w:val="24"/>
        </w:rPr>
        <w:t xml:space="preserve">Общая </w:t>
      </w:r>
      <w:r w:rsidR="00E41F1C" w:rsidRPr="00E41F1C">
        <w:rPr>
          <w:b/>
          <w:sz w:val="24"/>
          <w:szCs w:val="24"/>
        </w:rPr>
        <w:t xml:space="preserve">цена договора: </w:t>
      </w:r>
      <w:r w:rsidR="00464324">
        <w:rPr>
          <w:sz w:val="24"/>
          <w:szCs w:val="24"/>
        </w:rPr>
        <w:t>_________</w:t>
      </w:r>
      <w:r w:rsidR="00E41F1C" w:rsidRPr="00E41F1C">
        <w:rPr>
          <w:sz w:val="24"/>
          <w:szCs w:val="24"/>
        </w:rPr>
        <w:t xml:space="preserve"> рублей.</w:t>
      </w:r>
    </w:p>
    <w:p w14:paraId="7F257223" w14:textId="0D6BED8F" w:rsidR="00464324" w:rsidRDefault="00464324" w:rsidP="00341AF1">
      <w:pPr>
        <w:ind w:firstLine="567"/>
        <w:rPr>
          <w:sz w:val="24"/>
          <w:szCs w:val="24"/>
        </w:rPr>
      </w:pPr>
      <w:r>
        <w:rPr>
          <w:sz w:val="24"/>
          <w:szCs w:val="24"/>
        </w:rPr>
        <w:t>Размер удержанного задатка: ______ рублей.</w:t>
      </w:r>
    </w:p>
    <w:p w14:paraId="7E12B51D" w14:textId="5A14FF7E" w:rsidR="009711AC" w:rsidRPr="00E41F1C" w:rsidRDefault="00E41F1C" w:rsidP="00341AF1">
      <w:pPr>
        <w:ind w:firstLine="567"/>
        <w:rPr>
          <w:sz w:val="24"/>
          <w:szCs w:val="24"/>
        </w:rPr>
      </w:pPr>
      <w:r w:rsidRPr="00E41F1C">
        <w:rPr>
          <w:b/>
          <w:sz w:val="24"/>
          <w:szCs w:val="24"/>
        </w:rPr>
        <w:t xml:space="preserve">Сумма, подлежащая перечислению на расчетный счет Продавца: </w:t>
      </w:r>
      <w:r w:rsidR="00464324">
        <w:rPr>
          <w:sz w:val="24"/>
          <w:szCs w:val="24"/>
        </w:rPr>
        <w:t>_________</w:t>
      </w:r>
      <w:r w:rsidRPr="00E41F1C">
        <w:rPr>
          <w:sz w:val="24"/>
          <w:szCs w:val="24"/>
        </w:rPr>
        <w:t xml:space="preserve"> рублей.</w:t>
      </w:r>
    </w:p>
    <w:p w14:paraId="2EBB21AE" w14:textId="77777777" w:rsidR="009711AC" w:rsidRPr="00F605C5" w:rsidRDefault="009711AC" w:rsidP="00E41F1C">
      <w:pPr>
        <w:pStyle w:val="Default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F605C5">
        <w:t>Неуплата денежных средств в установленный срок считается односторонним отказом Покупателя от исполнения договора. В этом случае продавец вправе расторгнуть договор в одностороннем порядке. Договор считается расторгнутым с даты направления Продавцом Покупателю уведомления о расторжении договора.</w:t>
      </w:r>
    </w:p>
    <w:p w14:paraId="5C07EBB2" w14:textId="77777777" w:rsidR="009711AC" w:rsidRPr="00F605C5" w:rsidRDefault="009711AC" w:rsidP="00E41F1C">
      <w:pPr>
        <w:pStyle w:val="a8"/>
        <w:numPr>
          <w:ilvl w:val="0"/>
          <w:numId w:val="1"/>
        </w:numPr>
        <w:tabs>
          <w:tab w:val="num" w:pos="0"/>
          <w:tab w:val="left" w:pos="993"/>
        </w:tabs>
        <w:ind w:left="0" w:firstLine="567"/>
        <w:jc w:val="both"/>
        <w:rPr>
          <w:sz w:val="24"/>
          <w:szCs w:val="24"/>
        </w:rPr>
      </w:pPr>
      <w:r w:rsidRPr="00F605C5">
        <w:rPr>
          <w:sz w:val="24"/>
          <w:szCs w:val="24"/>
        </w:rPr>
        <w:t xml:space="preserve">Передача реализованного имущества Покупателю осуществляется по акту приема-передачи не ранее даты оплаты по Договору. </w:t>
      </w:r>
    </w:p>
    <w:p w14:paraId="36EA038D" w14:textId="73082160" w:rsidR="009711AC" w:rsidRPr="00F605C5" w:rsidRDefault="009711AC" w:rsidP="00E41F1C">
      <w:pPr>
        <w:pStyle w:val="a8"/>
        <w:tabs>
          <w:tab w:val="num" w:pos="0"/>
          <w:tab w:val="left" w:pos="993"/>
        </w:tabs>
        <w:ind w:left="0" w:firstLine="567"/>
        <w:jc w:val="both"/>
        <w:rPr>
          <w:sz w:val="24"/>
          <w:szCs w:val="24"/>
        </w:rPr>
      </w:pPr>
      <w:r w:rsidRPr="00F605C5">
        <w:rPr>
          <w:sz w:val="24"/>
          <w:szCs w:val="24"/>
        </w:rPr>
        <w:t>Продавец обязуется передать имущество Покупателю в течение 5 рабочих дней после полной оплаты по договору, либо в иной срок, по договоренности Сторон.</w:t>
      </w:r>
    </w:p>
    <w:p w14:paraId="4A9703AD" w14:textId="77777777" w:rsidR="009711AC" w:rsidRPr="00F605C5" w:rsidRDefault="009711AC" w:rsidP="00E41F1C">
      <w:pPr>
        <w:pStyle w:val="a8"/>
        <w:tabs>
          <w:tab w:val="num" w:pos="0"/>
          <w:tab w:val="left" w:pos="993"/>
        </w:tabs>
        <w:ind w:left="0" w:firstLine="567"/>
        <w:jc w:val="both"/>
        <w:rPr>
          <w:sz w:val="24"/>
          <w:szCs w:val="24"/>
        </w:rPr>
      </w:pPr>
      <w:r w:rsidRPr="00F605C5">
        <w:rPr>
          <w:sz w:val="24"/>
          <w:szCs w:val="24"/>
        </w:rPr>
        <w:t>Покупатель обязан обеспечить наличие полномочного лица для приема приобретенного имущества по месту передачи либо письменно уведомить Продавца о полномочном лице, которому следует передать имущество, и обеспечить наличие документов, подтверждающих права полномочного лица на получение имущества и подписание документов на прием-передачу имущества.</w:t>
      </w:r>
    </w:p>
    <w:p w14:paraId="03E8206F" w14:textId="77777777" w:rsidR="009711AC" w:rsidRPr="00F605C5" w:rsidRDefault="009711AC" w:rsidP="00E41F1C">
      <w:pPr>
        <w:pStyle w:val="a8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F605C5">
        <w:rPr>
          <w:sz w:val="24"/>
          <w:szCs w:val="24"/>
        </w:rPr>
        <w:t>Имущество считается переданным Покупателю со дня подписания Сторонами акта приема-передачи.</w:t>
      </w:r>
    </w:p>
    <w:p w14:paraId="7B30EEFA" w14:textId="77777777" w:rsidR="009711AC" w:rsidRPr="00F605C5" w:rsidRDefault="009711AC" w:rsidP="00E41F1C">
      <w:pPr>
        <w:pStyle w:val="a8"/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F605C5">
        <w:rPr>
          <w:sz w:val="24"/>
          <w:szCs w:val="24"/>
        </w:rPr>
        <w:t xml:space="preserve">Покупатель подтверждает, что при проведении торговой процедуры ознакомлен с состоянием приобретаемого имущества, и приобретает его «в том виде, какой есть». </w:t>
      </w:r>
    </w:p>
    <w:p w14:paraId="1F4CF6EA" w14:textId="77777777" w:rsidR="009711AC" w:rsidRPr="00F605C5" w:rsidRDefault="009711AC" w:rsidP="00E41F1C">
      <w:pPr>
        <w:pStyle w:val="a8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F605C5">
        <w:rPr>
          <w:sz w:val="24"/>
          <w:szCs w:val="24"/>
        </w:rPr>
        <w:t xml:space="preserve"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законодательством, включая удержание задатка. </w:t>
      </w:r>
    </w:p>
    <w:p w14:paraId="66A93FDA" w14:textId="77777777" w:rsidR="009711AC" w:rsidRPr="00F605C5" w:rsidRDefault="009711AC" w:rsidP="00E41F1C">
      <w:pPr>
        <w:pStyle w:val="a8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F605C5">
        <w:rPr>
          <w:sz w:val="24"/>
          <w:szCs w:val="24"/>
        </w:rPr>
        <w:t xml:space="preserve"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 </w:t>
      </w:r>
    </w:p>
    <w:p w14:paraId="06038E07" w14:textId="77777777" w:rsidR="009711AC" w:rsidRPr="00F605C5" w:rsidRDefault="009711AC" w:rsidP="00E41F1C">
      <w:pPr>
        <w:pStyle w:val="a8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4"/>
          <w:szCs w:val="24"/>
        </w:rPr>
      </w:pPr>
      <w:r w:rsidRPr="00F605C5">
        <w:rPr>
          <w:sz w:val="24"/>
          <w:szCs w:val="24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Сторон.</w:t>
      </w:r>
    </w:p>
    <w:p w14:paraId="516C515F" w14:textId="4C6F5A53" w:rsidR="009711AC" w:rsidRPr="00F605C5" w:rsidRDefault="009711AC" w:rsidP="00E41F1C">
      <w:pPr>
        <w:pStyle w:val="a8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F605C5">
        <w:rPr>
          <w:sz w:val="24"/>
          <w:szCs w:val="24"/>
        </w:rPr>
        <w:t xml:space="preserve">Настоящий договор составлен в </w:t>
      </w:r>
      <w:r w:rsidR="00AB2044">
        <w:rPr>
          <w:sz w:val="24"/>
          <w:szCs w:val="24"/>
        </w:rPr>
        <w:t>двух</w:t>
      </w:r>
      <w:r w:rsidRPr="00F605C5">
        <w:rPr>
          <w:sz w:val="24"/>
          <w:szCs w:val="24"/>
        </w:rPr>
        <w:t xml:space="preserve"> подлинных идентичных экземплярах, имеющих равную юридическую силу, по одному экземпляру для каждой из Сторон</w:t>
      </w:r>
      <w:r w:rsidR="00AB2044">
        <w:rPr>
          <w:sz w:val="24"/>
          <w:szCs w:val="24"/>
        </w:rPr>
        <w:t>.</w:t>
      </w:r>
    </w:p>
    <w:p w14:paraId="437A9782" w14:textId="77777777" w:rsidR="009711AC" w:rsidRPr="00F605C5" w:rsidRDefault="009711AC" w:rsidP="009711AC">
      <w:pPr>
        <w:pStyle w:val="a8"/>
        <w:numPr>
          <w:ilvl w:val="0"/>
          <w:numId w:val="1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F605C5">
        <w:rPr>
          <w:sz w:val="24"/>
          <w:szCs w:val="24"/>
        </w:rPr>
        <w:t>Реквизиты сторон:</w:t>
      </w:r>
    </w:p>
    <w:p w14:paraId="12623367" w14:textId="77777777" w:rsidR="00341AF1" w:rsidRDefault="00341AF1" w:rsidP="009711AC">
      <w:pPr>
        <w:pStyle w:val="a8"/>
        <w:tabs>
          <w:tab w:val="left" w:pos="1134"/>
        </w:tabs>
        <w:ind w:left="284"/>
        <w:jc w:val="both"/>
        <w:rPr>
          <w:sz w:val="24"/>
          <w:szCs w:val="24"/>
        </w:rPr>
      </w:pPr>
    </w:p>
    <w:p w14:paraId="58EA858A" w14:textId="77777777" w:rsidR="005936D9" w:rsidRDefault="005936D9" w:rsidP="009711AC">
      <w:pPr>
        <w:pStyle w:val="a8"/>
        <w:tabs>
          <w:tab w:val="left" w:pos="1134"/>
        </w:tabs>
        <w:ind w:left="284"/>
        <w:jc w:val="both"/>
        <w:rPr>
          <w:sz w:val="24"/>
          <w:szCs w:val="24"/>
        </w:rPr>
      </w:pPr>
    </w:p>
    <w:p w14:paraId="2127C9D6" w14:textId="77777777" w:rsidR="005936D9" w:rsidRDefault="005936D9" w:rsidP="009711AC">
      <w:pPr>
        <w:pStyle w:val="a8"/>
        <w:tabs>
          <w:tab w:val="left" w:pos="1134"/>
        </w:tabs>
        <w:ind w:left="284"/>
        <w:jc w:val="both"/>
        <w:rPr>
          <w:sz w:val="24"/>
          <w:szCs w:val="24"/>
        </w:rPr>
      </w:pPr>
    </w:p>
    <w:p w14:paraId="00D37A04" w14:textId="77777777" w:rsidR="005936D9" w:rsidRDefault="005936D9" w:rsidP="009711AC">
      <w:pPr>
        <w:pStyle w:val="a8"/>
        <w:tabs>
          <w:tab w:val="left" w:pos="1134"/>
        </w:tabs>
        <w:ind w:left="284"/>
        <w:jc w:val="both"/>
        <w:rPr>
          <w:sz w:val="24"/>
          <w:szCs w:val="24"/>
        </w:rPr>
      </w:pPr>
    </w:p>
    <w:p w14:paraId="35CB9DBD" w14:textId="77777777" w:rsidR="005936D9" w:rsidRDefault="005936D9" w:rsidP="009711AC">
      <w:pPr>
        <w:pStyle w:val="a8"/>
        <w:tabs>
          <w:tab w:val="left" w:pos="1134"/>
        </w:tabs>
        <w:ind w:left="284"/>
        <w:jc w:val="both"/>
        <w:rPr>
          <w:sz w:val="24"/>
          <w:szCs w:val="24"/>
        </w:rPr>
      </w:pPr>
    </w:p>
    <w:p w14:paraId="51132294" w14:textId="4BFCA17A" w:rsidR="009711AC" w:rsidRDefault="007374F0" w:rsidP="009711AC">
      <w:pPr>
        <w:pStyle w:val="a8"/>
        <w:tabs>
          <w:tab w:val="left" w:pos="1134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Банковские реквизиты для перечисления денежных средств:</w:t>
      </w:r>
    </w:p>
    <w:p w14:paraId="2F4D7121" w14:textId="5C5A9F67" w:rsidR="007374F0" w:rsidRDefault="007374F0" w:rsidP="009711AC">
      <w:pPr>
        <w:pStyle w:val="a8"/>
        <w:tabs>
          <w:tab w:val="left" w:pos="1134"/>
        </w:tabs>
        <w:ind w:left="284"/>
        <w:jc w:val="both"/>
        <w:rPr>
          <w:sz w:val="24"/>
          <w:szCs w:val="24"/>
        </w:rPr>
      </w:pPr>
    </w:p>
    <w:p w14:paraId="1B8A136B" w14:textId="77777777" w:rsidR="00D948E5" w:rsidRPr="00D948E5" w:rsidRDefault="00D948E5" w:rsidP="00D948E5">
      <w:pPr>
        <w:pStyle w:val="a8"/>
        <w:tabs>
          <w:tab w:val="left" w:pos="1134"/>
        </w:tabs>
        <w:ind w:left="284"/>
        <w:jc w:val="both"/>
        <w:rPr>
          <w:sz w:val="24"/>
          <w:szCs w:val="24"/>
        </w:rPr>
      </w:pPr>
      <w:r w:rsidRPr="00D948E5">
        <w:rPr>
          <w:sz w:val="24"/>
          <w:szCs w:val="24"/>
        </w:rPr>
        <w:t>Получатель: Павлова Татьяна Сергеевна</w:t>
      </w:r>
    </w:p>
    <w:p w14:paraId="1B17AA8B" w14:textId="77777777" w:rsidR="00D948E5" w:rsidRPr="00D948E5" w:rsidRDefault="00D948E5" w:rsidP="00D948E5">
      <w:pPr>
        <w:pStyle w:val="a8"/>
        <w:tabs>
          <w:tab w:val="left" w:pos="1134"/>
        </w:tabs>
        <w:ind w:left="284"/>
        <w:jc w:val="both"/>
        <w:rPr>
          <w:sz w:val="24"/>
          <w:szCs w:val="24"/>
        </w:rPr>
      </w:pPr>
      <w:r w:rsidRPr="00D948E5">
        <w:rPr>
          <w:sz w:val="24"/>
          <w:szCs w:val="24"/>
        </w:rPr>
        <w:t>Счет: 40817810290109377933</w:t>
      </w:r>
    </w:p>
    <w:p w14:paraId="75F65296" w14:textId="77777777" w:rsidR="00D948E5" w:rsidRPr="00D948E5" w:rsidRDefault="00D948E5" w:rsidP="00D948E5">
      <w:pPr>
        <w:pStyle w:val="a8"/>
        <w:tabs>
          <w:tab w:val="left" w:pos="1134"/>
        </w:tabs>
        <w:ind w:left="284"/>
        <w:jc w:val="both"/>
        <w:rPr>
          <w:sz w:val="24"/>
          <w:szCs w:val="24"/>
        </w:rPr>
      </w:pPr>
      <w:r w:rsidRPr="00D948E5">
        <w:rPr>
          <w:sz w:val="24"/>
          <w:szCs w:val="24"/>
        </w:rPr>
        <w:t>БИК 042007855</w:t>
      </w:r>
    </w:p>
    <w:p w14:paraId="28E7E72D" w14:textId="05CB3843" w:rsidR="004D5461" w:rsidRDefault="00D948E5" w:rsidP="00D948E5">
      <w:pPr>
        <w:pStyle w:val="a8"/>
        <w:tabs>
          <w:tab w:val="left" w:pos="1134"/>
        </w:tabs>
        <w:ind w:left="284"/>
        <w:jc w:val="both"/>
        <w:rPr>
          <w:sz w:val="24"/>
          <w:szCs w:val="24"/>
        </w:rPr>
      </w:pPr>
      <w:r w:rsidRPr="00D948E5">
        <w:rPr>
          <w:sz w:val="24"/>
          <w:szCs w:val="24"/>
        </w:rPr>
        <w:t>Банк получателя: БАНК ВТБ (ПУБЛИЧНОЕ АКЦИОНЕРНОЕ ОБЩЕСТВО)</w:t>
      </w:r>
    </w:p>
    <w:p w14:paraId="2D4D1CA7" w14:textId="77777777" w:rsidR="00D948E5" w:rsidRPr="00F605C5" w:rsidRDefault="00D948E5" w:rsidP="00D948E5">
      <w:pPr>
        <w:pStyle w:val="a8"/>
        <w:tabs>
          <w:tab w:val="left" w:pos="1134"/>
        </w:tabs>
        <w:ind w:left="284"/>
        <w:jc w:val="both"/>
        <w:rPr>
          <w:sz w:val="24"/>
          <w:szCs w:val="24"/>
        </w:rPr>
      </w:pPr>
    </w:p>
    <w:tbl>
      <w:tblPr>
        <w:tblStyle w:val="a9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5112"/>
      </w:tblGrid>
      <w:tr w:rsidR="009711AC" w:rsidRPr="00F605C5" w14:paraId="54C73A0E" w14:textId="77777777" w:rsidTr="00FE0877">
        <w:trPr>
          <w:trHeight w:val="158"/>
        </w:trPr>
        <w:tc>
          <w:tcPr>
            <w:tcW w:w="5092" w:type="dxa"/>
          </w:tcPr>
          <w:p w14:paraId="688BECC9" w14:textId="6B320C23" w:rsidR="009711AC" w:rsidRPr="00F605C5" w:rsidRDefault="00D948E5" w:rsidP="00B632F0">
            <w:pPr>
              <w:jc w:val="both"/>
              <w:rPr>
                <w:sz w:val="24"/>
                <w:szCs w:val="24"/>
              </w:rPr>
            </w:pPr>
            <w:r w:rsidRPr="00D948E5">
              <w:rPr>
                <w:color w:val="000000"/>
                <w:sz w:val="24"/>
                <w:szCs w:val="24"/>
              </w:rPr>
              <w:t xml:space="preserve">Павлова Татьяна Сергеевна (дата рождения: 27.05.1958 г., место рождения: пос. </w:t>
            </w:r>
            <w:proofErr w:type="spellStart"/>
            <w:r w:rsidRPr="00D948E5">
              <w:rPr>
                <w:color w:val="000000"/>
                <w:sz w:val="24"/>
                <w:szCs w:val="24"/>
              </w:rPr>
              <w:t>Максатиха</w:t>
            </w:r>
            <w:proofErr w:type="spellEnd"/>
            <w:r w:rsidRPr="00D948E5">
              <w:rPr>
                <w:color w:val="000000"/>
                <w:sz w:val="24"/>
                <w:szCs w:val="24"/>
              </w:rPr>
              <w:t xml:space="preserve"> Калининской обл.,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948E5">
              <w:rPr>
                <w:color w:val="000000"/>
                <w:sz w:val="24"/>
                <w:szCs w:val="24"/>
              </w:rPr>
              <w:t xml:space="preserve">СНИЛС 014-166-526 20, ИНН 691601732854, регистрация по месту жительства: 171900, Тверская область, пгт. </w:t>
            </w:r>
            <w:proofErr w:type="spellStart"/>
            <w:r w:rsidRPr="00D948E5">
              <w:rPr>
                <w:color w:val="000000"/>
                <w:sz w:val="24"/>
                <w:szCs w:val="24"/>
              </w:rPr>
              <w:t>Максатиха</w:t>
            </w:r>
            <w:proofErr w:type="spellEnd"/>
            <w:r w:rsidRPr="00D948E5">
              <w:rPr>
                <w:color w:val="000000"/>
                <w:sz w:val="24"/>
                <w:szCs w:val="24"/>
              </w:rPr>
              <w:t>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948E5">
              <w:rPr>
                <w:color w:val="000000"/>
                <w:sz w:val="24"/>
                <w:szCs w:val="24"/>
              </w:rPr>
              <w:t>Железнодорожная, д. 5А, кв. 1</w:t>
            </w:r>
            <w:proofErr w:type="gramStart"/>
            <w:r w:rsidRPr="00D948E5">
              <w:rPr>
                <w:color w:val="000000"/>
                <w:sz w:val="24"/>
                <w:szCs w:val="24"/>
              </w:rPr>
              <w:t>)</w:t>
            </w:r>
            <w:r w:rsidRPr="004D5461">
              <w:rPr>
                <w:color w:val="000000"/>
                <w:sz w:val="24"/>
                <w:szCs w:val="24"/>
              </w:rPr>
              <w:t xml:space="preserve"> </w:t>
            </w:r>
            <w:r w:rsidRPr="001348A0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1348A0">
              <w:rPr>
                <w:color w:val="000000"/>
                <w:sz w:val="24"/>
                <w:szCs w:val="24"/>
              </w:rPr>
              <w:t xml:space="preserve"> лице финансового управляющего имуществом должника Крупенина Вадима Александровича, действующего на основании решения Арбитражного суда </w:t>
            </w:r>
            <w:r w:rsidRPr="009062C3">
              <w:rPr>
                <w:color w:val="000000"/>
                <w:sz w:val="24"/>
                <w:szCs w:val="24"/>
              </w:rPr>
              <w:t xml:space="preserve">Тверской области </w:t>
            </w:r>
            <w:r w:rsidRPr="00D948E5">
              <w:rPr>
                <w:color w:val="000000"/>
                <w:sz w:val="24"/>
                <w:szCs w:val="24"/>
              </w:rPr>
              <w:t>4.12.2024 г. (резолютивная часть объявлена 19.11.2024 г.) по делу 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948E5">
              <w:rPr>
                <w:color w:val="000000"/>
                <w:sz w:val="24"/>
                <w:szCs w:val="24"/>
              </w:rPr>
              <w:t>А66-11504/2024</w:t>
            </w:r>
          </w:p>
        </w:tc>
        <w:tc>
          <w:tcPr>
            <w:tcW w:w="5112" w:type="dxa"/>
          </w:tcPr>
          <w:p w14:paraId="5B07C96D" w14:textId="4D32F68F" w:rsidR="0037681F" w:rsidRPr="00F605C5" w:rsidRDefault="0037681F" w:rsidP="000C217E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711AC" w:rsidRPr="00F605C5" w14:paraId="5B2672C4" w14:textId="77777777" w:rsidTr="0037681F">
        <w:tc>
          <w:tcPr>
            <w:tcW w:w="5092" w:type="dxa"/>
          </w:tcPr>
          <w:p w14:paraId="7A0B14A8" w14:textId="6B0B694D" w:rsidR="009711AC" w:rsidRPr="00F605C5" w:rsidRDefault="009711AC" w:rsidP="000C217E">
            <w:pPr>
              <w:rPr>
                <w:b/>
                <w:sz w:val="24"/>
                <w:szCs w:val="24"/>
              </w:rPr>
            </w:pPr>
          </w:p>
          <w:p w14:paraId="16246E9D" w14:textId="2BE48AA4" w:rsidR="009711AC" w:rsidRPr="00F605C5" w:rsidRDefault="009711AC" w:rsidP="000C217E">
            <w:pPr>
              <w:rPr>
                <w:b/>
                <w:sz w:val="24"/>
                <w:szCs w:val="24"/>
              </w:rPr>
            </w:pPr>
            <w:r w:rsidRPr="00F605C5">
              <w:rPr>
                <w:b/>
                <w:sz w:val="24"/>
                <w:szCs w:val="24"/>
              </w:rPr>
              <w:t xml:space="preserve">________________________ Крупенин </w:t>
            </w:r>
            <w:proofErr w:type="gramStart"/>
            <w:r w:rsidRPr="00F605C5">
              <w:rPr>
                <w:b/>
                <w:sz w:val="24"/>
                <w:szCs w:val="24"/>
              </w:rPr>
              <w:t>В.А.</w:t>
            </w:r>
            <w:proofErr w:type="gramEnd"/>
          </w:p>
          <w:p w14:paraId="0EB44100" w14:textId="6B0B2201" w:rsidR="009711AC" w:rsidRPr="00F605C5" w:rsidRDefault="009711AC" w:rsidP="000C217E">
            <w:pPr>
              <w:rPr>
                <w:b/>
                <w:sz w:val="24"/>
                <w:szCs w:val="24"/>
              </w:rPr>
            </w:pPr>
          </w:p>
        </w:tc>
        <w:tc>
          <w:tcPr>
            <w:tcW w:w="5112" w:type="dxa"/>
          </w:tcPr>
          <w:p w14:paraId="342E46D0" w14:textId="77777777" w:rsidR="009711AC" w:rsidRPr="00F605C5" w:rsidRDefault="009711AC" w:rsidP="000C217E">
            <w:pPr>
              <w:pStyle w:val="a8"/>
              <w:tabs>
                <w:tab w:val="left" w:pos="1134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  <w:p w14:paraId="6E5F5AAC" w14:textId="758792C6" w:rsidR="009711AC" w:rsidRPr="00F605C5" w:rsidRDefault="009711AC" w:rsidP="000C217E">
            <w:pPr>
              <w:pStyle w:val="a8"/>
              <w:tabs>
                <w:tab w:val="left" w:pos="1134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F605C5">
              <w:rPr>
                <w:b/>
                <w:sz w:val="24"/>
                <w:szCs w:val="24"/>
              </w:rPr>
              <w:t xml:space="preserve">__________________________ </w:t>
            </w:r>
          </w:p>
        </w:tc>
      </w:tr>
    </w:tbl>
    <w:p w14:paraId="6D0DB3D3" w14:textId="044B1140" w:rsidR="009711AC" w:rsidRPr="00F605C5" w:rsidRDefault="009711AC" w:rsidP="009711AC">
      <w:pPr>
        <w:pStyle w:val="a8"/>
        <w:tabs>
          <w:tab w:val="left" w:pos="1134"/>
        </w:tabs>
        <w:ind w:left="284"/>
        <w:jc w:val="both"/>
        <w:rPr>
          <w:sz w:val="24"/>
          <w:szCs w:val="24"/>
        </w:rPr>
      </w:pPr>
    </w:p>
    <w:p w14:paraId="60BA572B" w14:textId="3B51A1D7" w:rsidR="009711AC" w:rsidRPr="00F605C5" w:rsidRDefault="009711AC" w:rsidP="009711AC">
      <w:pPr>
        <w:jc w:val="both"/>
        <w:rPr>
          <w:sz w:val="24"/>
          <w:szCs w:val="24"/>
        </w:rPr>
      </w:pPr>
      <w:r w:rsidRPr="00F605C5">
        <w:rPr>
          <w:sz w:val="24"/>
          <w:szCs w:val="24"/>
        </w:rPr>
        <w:t xml:space="preserve">       </w:t>
      </w:r>
    </w:p>
    <w:p w14:paraId="67AEEFF9" w14:textId="77777777" w:rsidR="009711AC" w:rsidRPr="00F605C5" w:rsidRDefault="009711AC" w:rsidP="009711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391E1D" w14:textId="77777777" w:rsidR="0027601F" w:rsidRPr="00F605C5" w:rsidRDefault="0027601F">
      <w:pPr>
        <w:rPr>
          <w:sz w:val="24"/>
          <w:szCs w:val="24"/>
        </w:rPr>
      </w:pPr>
    </w:p>
    <w:sectPr w:rsidR="0027601F" w:rsidRPr="00F605C5" w:rsidSect="00DA6297">
      <w:footerReference w:type="even" r:id="rId7"/>
      <w:footerReference w:type="default" r:id="rId8"/>
      <w:pgSz w:w="12240" w:h="15840"/>
      <w:pgMar w:top="709" w:right="618" w:bottom="425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7690D" w14:textId="77777777" w:rsidR="003770BF" w:rsidRDefault="003770BF">
      <w:r>
        <w:separator/>
      </w:r>
    </w:p>
  </w:endnote>
  <w:endnote w:type="continuationSeparator" w:id="0">
    <w:p w14:paraId="33A5EBA1" w14:textId="77777777" w:rsidR="003770BF" w:rsidRDefault="0037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FB05" w14:textId="77777777" w:rsidR="00767DD4" w:rsidRDefault="004A25A9" w:rsidP="00C4447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C6C9BB2" w14:textId="77777777" w:rsidR="00767DD4" w:rsidRDefault="00767DD4" w:rsidP="00C4447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1F262" w14:textId="77777777" w:rsidR="00767DD4" w:rsidRDefault="00767DD4" w:rsidP="00C44473">
    <w:pPr>
      <w:pStyle w:val="a3"/>
      <w:framePr w:wrap="around" w:vAnchor="text" w:hAnchor="margin" w:xAlign="right" w:y="1"/>
      <w:rPr>
        <w:rStyle w:val="a5"/>
      </w:rPr>
    </w:pPr>
  </w:p>
  <w:p w14:paraId="28AC6D39" w14:textId="77777777" w:rsidR="00767DD4" w:rsidRDefault="00767DD4">
    <w:pPr>
      <w:pStyle w:val="a3"/>
      <w:framePr w:wrap="around" w:vAnchor="text" w:hAnchor="margin" w:y="1"/>
      <w:ind w:right="360"/>
      <w:rPr>
        <w:rStyle w:val="a5"/>
      </w:rPr>
    </w:pPr>
  </w:p>
  <w:p w14:paraId="79E6F274" w14:textId="77777777" w:rsidR="00767DD4" w:rsidRDefault="00767DD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C619C" w14:textId="77777777" w:rsidR="003770BF" w:rsidRDefault="003770BF">
      <w:r>
        <w:separator/>
      </w:r>
    </w:p>
  </w:footnote>
  <w:footnote w:type="continuationSeparator" w:id="0">
    <w:p w14:paraId="2CF82B90" w14:textId="77777777" w:rsidR="003770BF" w:rsidRDefault="00377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3384D"/>
    <w:multiLevelType w:val="hybridMultilevel"/>
    <w:tmpl w:val="F2B0DF0C"/>
    <w:lvl w:ilvl="0" w:tplc="78468A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5124C"/>
    <w:multiLevelType w:val="hybridMultilevel"/>
    <w:tmpl w:val="5312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536430">
    <w:abstractNumId w:val="0"/>
  </w:num>
  <w:num w:numId="2" w16cid:durableId="171342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AC"/>
    <w:rsid w:val="00000C70"/>
    <w:rsid w:val="0000572A"/>
    <w:rsid w:val="000417AB"/>
    <w:rsid w:val="00063FC1"/>
    <w:rsid w:val="0008497C"/>
    <w:rsid w:val="000F3A28"/>
    <w:rsid w:val="00102F7B"/>
    <w:rsid w:val="00107E67"/>
    <w:rsid w:val="001348A0"/>
    <w:rsid w:val="00162AD3"/>
    <w:rsid w:val="001A3429"/>
    <w:rsid w:val="001F5A01"/>
    <w:rsid w:val="00230B19"/>
    <w:rsid w:val="0027601F"/>
    <w:rsid w:val="00304ED8"/>
    <w:rsid w:val="00341AF1"/>
    <w:rsid w:val="00346223"/>
    <w:rsid w:val="0037681F"/>
    <w:rsid w:val="003770BF"/>
    <w:rsid w:val="003A1013"/>
    <w:rsid w:val="003B2F9C"/>
    <w:rsid w:val="004155BF"/>
    <w:rsid w:val="0045136B"/>
    <w:rsid w:val="00456811"/>
    <w:rsid w:val="00464324"/>
    <w:rsid w:val="0049291F"/>
    <w:rsid w:val="004A25A9"/>
    <w:rsid w:val="004D3C9E"/>
    <w:rsid w:val="004D5461"/>
    <w:rsid w:val="004E0FA5"/>
    <w:rsid w:val="004E249B"/>
    <w:rsid w:val="004F0AB0"/>
    <w:rsid w:val="0054149E"/>
    <w:rsid w:val="00542D27"/>
    <w:rsid w:val="00564FDB"/>
    <w:rsid w:val="005936D9"/>
    <w:rsid w:val="005D2212"/>
    <w:rsid w:val="005F4E44"/>
    <w:rsid w:val="00642AD2"/>
    <w:rsid w:val="00644B5F"/>
    <w:rsid w:val="0065510D"/>
    <w:rsid w:val="006563DD"/>
    <w:rsid w:val="006A1541"/>
    <w:rsid w:val="006E24C4"/>
    <w:rsid w:val="0070506B"/>
    <w:rsid w:val="00736FB2"/>
    <w:rsid w:val="007374F0"/>
    <w:rsid w:val="00766A0D"/>
    <w:rsid w:val="00767DD4"/>
    <w:rsid w:val="008C284B"/>
    <w:rsid w:val="008E5C94"/>
    <w:rsid w:val="009062C3"/>
    <w:rsid w:val="00920AD9"/>
    <w:rsid w:val="00937929"/>
    <w:rsid w:val="009711AC"/>
    <w:rsid w:val="009B6AB7"/>
    <w:rsid w:val="009D46AE"/>
    <w:rsid w:val="009F6E3C"/>
    <w:rsid w:val="00A64287"/>
    <w:rsid w:val="00AB2044"/>
    <w:rsid w:val="00B520FA"/>
    <w:rsid w:val="00B528EF"/>
    <w:rsid w:val="00B532A8"/>
    <w:rsid w:val="00B632F0"/>
    <w:rsid w:val="00C21AD4"/>
    <w:rsid w:val="00C30A21"/>
    <w:rsid w:val="00C43047"/>
    <w:rsid w:val="00C82B0E"/>
    <w:rsid w:val="00C87343"/>
    <w:rsid w:val="00CA491A"/>
    <w:rsid w:val="00D122E7"/>
    <w:rsid w:val="00D948E5"/>
    <w:rsid w:val="00DA6297"/>
    <w:rsid w:val="00DF5F73"/>
    <w:rsid w:val="00E10EEA"/>
    <w:rsid w:val="00E23A0F"/>
    <w:rsid w:val="00E41F1C"/>
    <w:rsid w:val="00E969EC"/>
    <w:rsid w:val="00F130D9"/>
    <w:rsid w:val="00F436A4"/>
    <w:rsid w:val="00F605C5"/>
    <w:rsid w:val="00F97C5C"/>
    <w:rsid w:val="00FD3A6B"/>
    <w:rsid w:val="00FE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F32A"/>
  <w15:chartTrackingRefBased/>
  <w15:docId w15:val="{EA12E3B5-CCC3-414B-93A0-3562FA7C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711AC"/>
    <w:pPr>
      <w:tabs>
        <w:tab w:val="center" w:pos="4153"/>
        <w:tab w:val="right" w:pos="8306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rsid w:val="009711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9711AC"/>
  </w:style>
  <w:style w:type="paragraph" w:styleId="a6">
    <w:name w:val="Title"/>
    <w:basedOn w:val="a"/>
    <w:link w:val="a7"/>
    <w:qFormat/>
    <w:rsid w:val="009711AC"/>
    <w:pPr>
      <w:jc w:val="center"/>
    </w:pPr>
    <w:rPr>
      <w:b/>
      <w:sz w:val="30"/>
      <w:lang w:eastAsia="en-US"/>
    </w:rPr>
  </w:style>
  <w:style w:type="character" w:customStyle="1" w:styleId="a7">
    <w:name w:val="Заголовок Знак"/>
    <w:basedOn w:val="a0"/>
    <w:link w:val="a6"/>
    <w:rsid w:val="009711AC"/>
    <w:rPr>
      <w:rFonts w:ascii="Times New Roman" w:eastAsia="Times New Roman" w:hAnsi="Times New Roman" w:cs="Times New Roman"/>
      <w:b/>
      <w:sz w:val="30"/>
      <w:szCs w:val="20"/>
    </w:rPr>
  </w:style>
  <w:style w:type="paragraph" w:customStyle="1" w:styleId="ConsPlusNormal">
    <w:name w:val="ConsPlusNormal"/>
    <w:rsid w:val="009711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71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711AC"/>
    <w:pPr>
      <w:ind w:left="720"/>
      <w:contextualSpacing/>
    </w:pPr>
  </w:style>
  <w:style w:type="table" w:styleId="a9">
    <w:name w:val="Table Grid"/>
    <w:basedOn w:val="a1"/>
    <w:uiPriority w:val="59"/>
    <w:rsid w:val="00971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a0"/>
    <w:rsid w:val="00E41F1C"/>
  </w:style>
  <w:style w:type="paragraph" w:styleId="aa">
    <w:name w:val="Normal (Web)"/>
    <w:basedOn w:val="a"/>
    <w:uiPriority w:val="99"/>
    <w:unhideWhenUsed/>
    <w:rsid w:val="00564FD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7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Dmytro Tamaza</cp:lastModifiedBy>
  <cp:revision>22</cp:revision>
  <cp:lastPrinted>2021-11-12T08:42:00Z</cp:lastPrinted>
  <dcterms:created xsi:type="dcterms:W3CDTF">2021-08-01T14:53:00Z</dcterms:created>
  <dcterms:modified xsi:type="dcterms:W3CDTF">2025-03-20T11:11:00Z</dcterms:modified>
</cp:coreProperties>
</file>