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D435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2B98C02F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11972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23DF8E7A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69AEB8" w14:textId="5C7023E8" w:rsidR="00A43104" w:rsidRDefault="0004699B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4699B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E27F42" w:rsidRPr="00E27F42">
        <w:rPr>
          <w:rFonts w:ascii="Times New Roman" w:hAnsi="Times New Roman" w:cs="Times New Roman"/>
          <w:sz w:val="22"/>
          <w:szCs w:val="22"/>
          <w:lang w:val="ru-RU"/>
        </w:rPr>
        <w:t>Леонов Алексе</w:t>
      </w:r>
      <w:r w:rsidR="00E27F42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="00E27F42" w:rsidRPr="00E27F42">
        <w:rPr>
          <w:rFonts w:ascii="Times New Roman" w:hAnsi="Times New Roman" w:cs="Times New Roman"/>
          <w:sz w:val="22"/>
          <w:szCs w:val="22"/>
          <w:lang w:val="ru-RU"/>
        </w:rPr>
        <w:t xml:space="preserve"> Петрович (ИНН 562002017728, СНИЛС 064-175-628 66, адрес: Оренбургская обл., Акбулакский р-н, п. Акбулак, ул. Белебеевская, д. 54)</w:t>
      </w:r>
      <w:r w:rsidR="00E27F4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в лице финансового управляющего </w:t>
      </w:r>
      <w:r w:rsidR="00E27F42">
        <w:rPr>
          <w:rFonts w:ascii="Times New Roman" w:hAnsi="Times New Roman" w:cs="Times New Roman"/>
          <w:sz w:val="22"/>
          <w:szCs w:val="22"/>
          <w:lang w:val="ru-RU"/>
        </w:rPr>
        <w:t>Сазановой Екатерины Сергеевны</w:t>
      </w:r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действующей на основании Решения Арбитражного суда </w:t>
      </w:r>
      <w:r w:rsidR="00E27F42" w:rsidRPr="00E27F42">
        <w:rPr>
          <w:rFonts w:ascii="Times New Roman" w:hAnsi="Times New Roman" w:cs="Times New Roman"/>
          <w:sz w:val="22"/>
          <w:szCs w:val="22"/>
          <w:lang w:val="ru-RU"/>
        </w:rPr>
        <w:t>Оренбургской обл. по делу №А47-4566/2025 от 19.05.2025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3B609EDD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04BB4BD8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5962D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03226AE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3F02A0C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62DDC0C9" w14:textId="01600767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E27F42" w:rsidRPr="00E27F42">
        <w:rPr>
          <w:sz w:val="22"/>
          <w:szCs w:val="22"/>
        </w:rPr>
        <w:t>Леонов Алексе</w:t>
      </w:r>
      <w:r w:rsidR="00E27F42">
        <w:rPr>
          <w:sz w:val="22"/>
          <w:szCs w:val="22"/>
        </w:rPr>
        <w:t>й</w:t>
      </w:r>
      <w:r w:rsidR="00E27F42" w:rsidRPr="00E27F42">
        <w:rPr>
          <w:sz w:val="22"/>
          <w:szCs w:val="22"/>
        </w:rPr>
        <w:t xml:space="preserve"> Петрович (ИНН 562002017728, СНИЛС 064-175-628 66, адрес: Оренбургская обл., Акбулакский р-н, п. Акбулак, ул. Белебеевская, д. 54)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9D375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757213AE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469F4DF" w14:textId="77AB42C5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14:paraId="5FE3CFD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A8B010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F772A8E" w14:textId="607C6317" w:rsidR="00EB188D" w:rsidRDefault="00535D39" w:rsidP="003F09AE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09AE">
        <w:rPr>
          <w:rFonts w:ascii="Times New Roman" w:hAnsi="Times New Roman" w:cs="Times New Roman"/>
          <w:sz w:val="21"/>
          <w:szCs w:val="21"/>
        </w:rPr>
        <w:t xml:space="preserve"> </w:t>
      </w:r>
      <w:r w:rsidR="00E27F42" w:rsidRPr="00E27F42">
        <w:rPr>
          <w:rFonts w:ascii="Times New Roman" w:hAnsi="Times New Roman" w:cs="Times New Roman"/>
          <w:b/>
          <w:bCs/>
          <w:sz w:val="22"/>
          <w:szCs w:val="22"/>
        </w:rPr>
        <w:t>автомобиль марки ШЕВРОЛЕ модель КРУЗ 2013 г.в. VIN-номер XUUJF35E9D0004287 - предмет залога ПАО "Совкомбанк"</w:t>
      </w:r>
    </w:p>
    <w:p w14:paraId="19A87423" w14:textId="77777777"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14:paraId="6E7C2194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B2113D1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F0205E1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7BA8511E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033CD793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5026D6A0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7D04A91E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36D8D172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36E7CB7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75759840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B5ED167" w14:textId="4F7FCCE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1A1582">
        <w:rPr>
          <w:rFonts w:ascii="Times New Roman" w:hAnsi="Times New Roman" w:cs="Times New Roman"/>
          <w:sz w:val="22"/>
          <w:szCs w:val="22"/>
        </w:rPr>
        <w:t>Имущества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 своих</w:t>
      </w:r>
      <w:r w:rsidR="001A1582">
        <w:rPr>
          <w:rFonts w:ascii="Times New Roman" w:hAnsi="Times New Roman" w:cs="Times New Roman"/>
          <w:sz w:val="22"/>
          <w:szCs w:val="22"/>
        </w:rPr>
        <w:t xml:space="preserve"> </w:t>
      </w:r>
      <w:r w:rsidR="001A1582" w:rsidRPr="00DC395B">
        <w:rPr>
          <w:rFonts w:ascii="Times New Roman" w:hAnsi="Times New Roman" w:cs="Times New Roman"/>
          <w:sz w:val="22"/>
          <w:szCs w:val="22"/>
        </w:rPr>
        <w:t>обязательств,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F942386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123B3FB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1BC7807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76558832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A56D655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069519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636B2DF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21CE89F0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B8E8911" w14:textId="74E4AB6E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762D1296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3A2EF44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65E6EA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FC81093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1930C6AC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7F428434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5D6C9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0BF4BBE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6D86FB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842BC8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347B3AE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60C4E0D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F38980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48EEE01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0F16F406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7E9C49B7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CC4F2E2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6D94B745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AA69641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DA1DC0" w14:textId="6DE72B2A" w:rsidR="00873E04" w:rsidRPr="00873E04" w:rsidRDefault="00E27F42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Леонов Алексей Петрович</w:t>
            </w:r>
            <w:r w:rsidR="00873E04"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3EB3F1BE" w14:textId="2AB779F2" w:rsidR="00873E04" w:rsidRPr="00873E04" w:rsidRDefault="00873E04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E27F42" w:rsidRPr="00E27F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562002017728</w:t>
            </w: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D14CDAC" w14:textId="11667998" w:rsidR="003F09AE" w:rsidRPr="003F09AE" w:rsidRDefault="00873E04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E27F42" w:rsidRPr="00E27F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40817810150204890376</w:t>
            </w:r>
          </w:p>
          <w:p w14:paraId="52233DE3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D0A17CA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73F708E" w14:textId="77777777" w:rsidR="003630D3" w:rsidRPr="00F80204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7CDDF10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FF33CCF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709C6E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2DE986" w14:textId="38936095" w:rsidR="00F80204" w:rsidRPr="00DC395B" w:rsidRDefault="00F80204" w:rsidP="003630D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</w:t>
            </w:r>
            <w:r w:rsidR="00E27F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Е.С. Сазанова</w:t>
            </w: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64910B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1D56B8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D47B784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9FC9A" w14:textId="77777777" w:rsidR="00F2363C" w:rsidRDefault="00F2363C" w:rsidP="004C400D">
      <w:r>
        <w:separator/>
      </w:r>
    </w:p>
  </w:endnote>
  <w:endnote w:type="continuationSeparator" w:id="0">
    <w:p w14:paraId="37BD6035" w14:textId="77777777" w:rsidR="00F2363C" w:rsidRDefault="00F2363C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275B2" w14:textId="77777777" w:rsidR="00F2363C" w:rsidRDefault="00F2363C" w:rsidP="004C400D">
      <w:r>
        <w:separator/>
      </w:r>
    </w:p>
  </w:footnote>
  <w:footnote w:type="continuationSeparator" w:id="0">
    <w:p w14:paraId="48C5BAE7" w14:textId="77777777" w:rsidR="00F2363C" w:rsidRDefault="00F2363C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4699B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582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73E04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27F42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2363C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7EF4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8F90-DF2F-4BE3-8589-AE4A01F2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2025-10-02T06:43:00Z</dcterms:created>
  <dcterms:modified xsi:type="dcterms:W3CDTF">2025-11-21T06:59:00Z</dcterms:modified>
</cp:coreProperties>
</file>