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F333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Проект д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а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14:paraId="00F3BA22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купли-продажи</w:t>
      </w:r>
    </w:p>
    <w:p w14:paraId="21384C39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07D0DE15" w14:textId="4A67E5AC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г. Иваново 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                 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    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             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2</w:t>
      </w:r>
      <w:r w:rsidR="002E472C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6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.</w:t>
      </w:r>
    </w:p>
    <w:p w14:paraId="72E49385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ab/>
      </w:r>
    </w:p>
    <w:p w14:paraId="45FC4D3D" w14:textId="6D26D246" w:rsidR="00120AA8" w:rsidRDefault="006657E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bookmarkStart w:id="0" w:name="_Hlk54780816"/>
      <w:r w:rsidRPr="006657E8">
        <w:rPr>
          <w:rFonts w:ascii="Times New Roman" w:hAnsi="Times New Roman"/>
          <w:b/>
          <w:bCs/>
          <w:sz w:val="24"/>
          <w:szCs w:val="24"/>
        </w:rPr>
        <w:t>Хрипунов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6657E8">
        <w:rPr>
          <w:rFonts w:ascii="Times New Roman" w:hAnsi="Times New Roman"/>
          <w:b/>
          <w:bCs/>
          <w:sz w:val="24"/>
          <w:szCs w:val="24"/>
        </w:rPr>
        <w:t xml:space="preserve"> Евгени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6657E8">
        <w:rPr>
          <w:rFonts w:ascii="Times New Roman" w:hAnsi="Times New Roman"/>
          <w:b/>
          <w:bCs/>
          <w:sz w:val="24"/>
          <w:szCs w:val="24"/>
        </w:rPr>
        <w:t xml:space="preserve"> Александровича</w:t>
      </w:r>
      <w:r w:rsidRPr="006657E8">
        <w:rPr>
          <w:rFonts w:ascii="Times New Roman" w:hAnsi="Times New Roman"/>
          <w:sz w:val="24"/>
          <w:szCs w:val="24"/>
        </w:rPr>
        <w:t xml:space="preserve"> (дата рождения: 12.03.1987 г., место рождения: дер. Федосцино Заволжского р – на Ивановской обл., СНИЛС 134-542-963 60, ИНН 371001783359, адрес регистрации по месту жительства: 155434, Ивановская область, Заволжский р-он, д. Федосцино, ул. Центральная, д. 1, кв. 2)</w:t>
      </w:r>
      <w:r w:rsidR="0047186F">
        <w:rPr>
          <w:rFonts w:ascii="Times New Roman" w:hAnsi="Times New Roman"/>
          <w:sz w:val="24"/>
          <w:szCs w:val="24"/>
        </w:rPr>
        <w:t xml:space="preserve"> </w:t>
      </w:r>
      <w:r w:rsidR="0047186F" w:rsidRPr="0047186F">
        <w:rPr>
          <w:rFonts w:ascii="Times New Roman" w:hAnsi="Times New Roman"/>
          <w:b/>
          <w:bCs/>
          <w:sz w:val="24"/>
          <w:szCs w:val="24"/>
        </w:rPr>
        <w:t>в лице финансового управляющего</w:t>
      </w:r>
      <w:r w:rsidR="00C8684C" w:rsidRPr="004718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684C" w:rsidRPr="00FF0157">
        <w:rPr>
          <w:rFonts w:ascii="Times New Roman" w:hAnsi="Times New Roman"/>
          <w:b/>
          <w:bCs/>
          <w:sz w:val="24"/>
          <w:szCs w:val="24"/>
        </w:rPr>
        <w:t>Скрыльников</w:t>
      </w:r>
      <w:r w:rsidR="005D1BE2">
        <w:rPr>
          <w:rFonts w:ascii="Times New Roman" w:hAnsi="Times New Roman"/>
          <w:b/>
          <w:bCs/>
          <w:sz w:val="24"/>
          <w:szCs w:val="24"/>
        </w:rPr>
        <w:t>а</w:t>
      </w:r>
      <w:r w:rsidR="00C8684C" w:rsidRPr="00FF0157">
        <w:rPr>
          <w:rFonts w:ascii="Times New Roman" w:hAnsi="Times New Roman"/>
          <w:b/>
          <w:bCs/>
          <w:sz w:val="24"/>
          <w:szCs w:val="24"/>
        </w:rPr>
        <w:t xml:space="preserve"> Михаил</w:t>
      </w:r>
      <w:r w:rsidR="005D1BE2">
        <w:rPr>
          <w:rFonts w:ascii="Times New Roman" w:hAnsi="Times New Roman"/>
          <w:b/>
          <w:bCs/>
          <w:sz w:val="24"/>
          <w:szCs w:val="24"/>
        </w:rPr>
        <w:t>а</w:t>
      </w:r>
      <w:r w:rsidR="00C8684C" w:rsidRPr="00FF0157">
        <w:rPr>
          <w:rFonts w:ascii="Times New Roman" w:hAnsi="Times New Roman"/>
          <w:b/>
          <w:bCs/>
          <w:sz w:val="24"/>
          <w:szCs w:val="24"/>
        </w:rPr>
        <w:t xml:space="preserve"> Владимирович</w:t>
      </w:r>
      <w:r w:rsidR="005D1BE2">
        <w:rPr>
          <w:rFonts w:ascii="Times New Roman" w:hAnsi="Times New Roman"/>
          <w:b/>
          <w:bCs/>
          <w:sz w:val="24"/>
          <w:szCs w:val="24"/>
        </w:rPr>
        <w:t>а</w:t>
      </w:r>
      <w:r w:rsidR="00C8684C" w:rsidRPr="00FF01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684C" w:rsidRPr="00FF0157">
        <w:rPr>
          <w:rFonts w:ascii="Times New Roman" w:hAnsi="Times New Roman"/>
          <w:sz w:val="24"/>
          <w:szCs w:val="24"/>
        </w:rPr>
        <w:t>(ИНН 370255609909, СНИЛС 044-658-229 71) - член ААУ «ЕВРАЗИЯ» (ОГРН 1185835002968, ИНН 5837071895, адрес: 115191, г, Москва, ул. Городская, д. 8, офис 38), адрес для направления корреспонденции: 153000, г. Иваново, ул. Богдана Хмельницкого, д. 30 А, офис 11, именуемый</w:t>
      </w:r>
      <w:r w:rsidR="00C8684C" w:rsidRPr="00FF015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F80C33">
        <w:rPr>
          <w:rFonts w:ascii="Times New Roman" w:hAnsi="Times New Roman"/>
          <w:b/>
          <w:bCs/>
          <w:sz w:val="24"/>
          <w:szCs w:val="24"/>
        </w:rPr>
        <w:t>Продавец</w:t>
      </w:r>
      <w:bookmarkStart w:id="1" w:name="_GoBack"/>
      <w:bookmarkEnd w:id="1"/>
      <w:r w:rsidR="00C8684C" w:rsidRPr="00FF0157">
        <w:rPr>
          <w:rFonts w:ascii="Times New Roman" w:hAnsi="Times New Roman"/>
          <w:b/>
          <w:bCs/>
          <w:sz w:val="24"/>
          <w:szCs w:val="24"/>
        </w:rPr>
        <w:t xml:space="preserve">», действующий на основании </w:t>
      </w:r>
      <w:r w:rsidRPr="006657E8">
        <w:rPr>
          <w:rFonts w:ascii="Times New Roman" w:hAnsi="Times New Roman"/>
          <w:b/>
          <w:bCs/>
          <w:sz w:val="24"/>
          <w:szCs w:val="24"/>
        </w:rPr>
        <w:t>Решени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6657E8">
        <w:rPr>
          <w:rFonts w:ascii="Times New Roman" w:hAnsi="Times New Roman"/>
          <w:b/>
          <w:bCs/>
          <w:sz w:val="24"/>
          <w:szCs w:val="24"/>
        </w:rPr>
        <w:t xml:space="preserve"> Арбитражного суда Ивановской области от 25.02.2025 г. (резолютивная часть объявлена 24.02.2025 г.) по делу № А17-11431/2024</w:t>
      </w:r>
      <w:r w:rsidR="00120AA8">
        <w:rPr>
          <w:rFonts w:ascii="Times New Roman" w:hAnsi="Times New Roman"/>
          <w:color w:val="000000"/>
          <w:sz w:val="24"/>
          <w:szCs w:val="24"/>
        </w:rPr>
        <w:t>,</w:t>
      </w:r>
      <w:r w:rsidR="00120AA8" w:rsidRPr="006E76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0AA8" w:rsidRPr="006E76AC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с одной стороны, </w:t>
      </w:r>
      <w:r w:rsidR="00120AA8" w:rsidRPr="009A7CC5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и</w:t>
      </w:r>
      <w:r w:rsidR="00120AA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    </w:t>
      </w:r>
    </w:p>
    <w:p w14:paraId="7B2BFF63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61F17E30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0882CFC8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, именуемый </w:t>
      </w:r>
      <w:r w:rsidRPr="003D4DED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в дальнейшем </w:t>
      </w:r>
      <w:r w:rsidRPr="00417836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«Покупатель»</w:t>
      </w:r>
      <w:r w:rsidRPr="003D4DED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с другой стороны, именуемые вместе </w:t>
      </w:r>
      <w:r w:rsidRPr="00417836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«Стороны»</w:t>
      </w:r>
      <w:r w:rsidRPr="00417836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,</w:t>
      </w:r>
      <w:r w:rsidRPr="003D4DED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1D69E50E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bookmarkEnd w:id="0"/>
    <w:p w14:paraId="028502D0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 w:firstLine="622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Предмет договора</w:t>
      </w:r>
    </w:p>
    <w:p w14:paraId="43C985EE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</w:pPr>
    </w:p>
    <w:p w14:paraId="2523E749" w14:textId="79128C45" w:rsidR="00120AA8" w:rsidRPr="00B70EC3" w:rsidRDefault="00120AA8" w:rsidP="00B70EC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Продавец обязуется передать в собственность, а Покупатель надлежащим образом принять и оплатить </w:t>
      </w:r>
      <w:r w:rsidR="00A034D4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лот 1 :</w:t>
      </w:r>
      <w:r w:rsidR="00576CA8" w:rsidRPr="00576CA8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="00B53AFE" w:rsidRPr="00B53AFE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Автомобиль марки CHEVROLET модель Lacetti 2011 г.в. VIN-номер XUUNF197JBC007720</w:t>
      </w:r>
      <w:r w:rsidR="00CF0345">
        <w:rPr>
          <w:rFonts w:ascii="Times New Roman" w:hAnsi="Times New Roman"/>
          <w:b/>
          <w:bCs/>
          <w:sz w:val="24"/>
          <w:szCs w:val="24"/>
        </w:rPr>
        <w:t>,</w:t>
      </w:r>
      <w:r w:rsidRPr="00B70EC3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именуемое в дальнейшем – «Имущество».</w:t>
      </w:r>
    </w:p>
    <w:p w14:paraId="6D6CB49B" w14:textId="77777777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Имущество никому другому не продано.</w:t>
      </w:r>
    </w:p>
    <w:p w14:paraId="7E599D62" w14:textId="43762242" w:rsidR="00120AA8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Право собственности на имущество переходит Покупателю.</w:t>
      </w:r>
    </w:p>
    <w:p w14:paraId="260D2621" w14:textId="1D8A995C" w:rsidR="009D746C" w:rsidRPr="009D746C" w:rsidRDefault="009D746C" w:rsidP="009D746C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4E5062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Покупатель уведомлён о том, что Продажа заложенного имущества в порядке, предусмотренном ФЗ «О несостоятельности (банкротстве)» №127-ФЗ от 26.10.2002г. (пунктами 4, 5, 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 №127-ФЗ от 26.10.2002 г.</w:t>
      </w:r>
    </w:p>
    <w:p w14:paraId="4EF7BB33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446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10D58473" w14:textId="77777777" w:rsidR="00120AA8" w:rsidRDefault="00120AA8" w:rsidP="00120AA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Права и обязанности сторон</w:t>
      </w:r>
    </w:p>
    <w:p w14:paraId="6A46D8FC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14:paraId="3AFF3801" w14:textId="77777777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Продавец обязуется:</w:t>
      </w:r>
    </w:p>
    <w:p w14:paraId="6C144CE3" w14:textId="77777777" w:rsidR="00120AA8" w:rsidRPr="00144CFE" w:rsidRDefault="00120AA8" w:rsidP="00120AA8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Передать Имущество по акту приема-передачи в течение </w:t>
      </w:r>
      <w:bookmarkStart w:id="2" w:name="_Hlk106636045"/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15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пятнадцати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) </w:t>
      </w:r>
      <w:bookmarkEnd w:id="2"/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дней с момента полной оплаты цены Имущества.</w:t>
      </w:r>
    </w:p>
    <w:p w14:paraId="61D68817" w14:textId="77777777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Покупатель обязуется:</w:t>
      </w:r>
    </w:p>
    <w:p w14:paraId="7E2FBC49" w14:textId="77777777" w:rsidR="00120AA8" w:rsidRPr="00144CFE" w:rsidRDefault="00120AA8" w:rsidP="00120AA8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Оплатить имущество в порядке, сроки и размере, предусмотренные настоящим договором.</w:t>
      </w:r>
    </w:p>
    <w:p w14:paraId="085725DF" w14:textId="77777777" w:rsidR="00120AA8" w:rsidRDefault="00120AA8" w:rsidP="00120AA8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Принять Имущество по акту приема-передачи в течение </w:t>
      </w:r>
      <w:r w:rsidRPr="00373964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15 (пятнадцати</w:t>
      </w:r>
      <w:r w:rsidRPr="00FF5682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) 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дней с момента полной оплаты цены Имущества.</w:t>
      </w:r>
    </w:p>
    <w:p w14:paraId="12549E7A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53506637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4E6E3927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06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75935998" w14:textId="77777777" w:rsidR="00120AA8" w:rsidRDefault="00120AA8" w:rsidP="00120AA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Цена, порядок и сроки расчетов</w:t>
      </w:r>
    </w:p>
    <w:p w14:paraId="30E1008D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14:paraId="42DEDD17" w14:textId="48ED43D8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Цена Имущества, указанного в п.1.1. настоящего договора, составляет</w:t>
      </w:r>
      <w:r w:rsidR="000D4728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="00652D2C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_____</w:t>
      </w:r>
      <w:r w:rsidR="00B70EC3" w:rsidRPr="000D4728">
        <w:rPr>
          <w:b/>
          <w:iCs/>
        </w:rPr>
        <w:t xml:space="preserve"> </w:t>
      </w:r>
      <w:r w:rsidRPr="000D4728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руб</w:t>
      </w:r>
      <w:r w:rsidRPr="00FD7D36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14:paraId="7AD49A36" w14:textId="77777777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Покупатель полностью оплачивает Имущество в течение 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30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путем перечисления денежных средств</w:t>
      </w: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на расчетный счет Продавца.</w:t>
      </w:r>
    </w:p>
    <w:p w14:paraId="492D082C" w14:textId="77777777" w:rsidR="00120AA8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ind w:left="446" w:hanging="20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B5ED1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lastRenderedPageBreak/>
        <w:t xml:space="preserve">Обязанность Покупателя по оплате имущества считается исполненной с момента поступления на расчетный счет Продавца денежных средств в сумме, указанной в п. 3.1 настоящего договора с учетом ранее внесенного задатка. </w:t>
      </w:r>
    </w:p>
    <w:p w14:paraId="5F9F51E1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7E151307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41C69F4E" w14:textId="77777777" w:rsidR="00120AA8" w:rsidRDefault="00120AA8" w:rsidP="00120AA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Прочие условия</w:t>
      </w:r>
    </w:p>
    <w:p w14:paraId="7BDA3BB7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</w:p>
    <w:p w14:paraId="7E31C726" w14:textId="77777777" w:rsidR="00120AA8" w:rsidRPr="00144CFE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6B1FDC1" w14:textId="77777777" w:rsidR="00120AA8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Настоящий договор вступает в силу с момента подписания его Сторонами и действует до выполнения сторонами своих обязательств.</w:t>
      </w:r>
    </w:p>
    <w:p w14:paraId="0560C62F" w14:textId="77777777" w:rsidR="00120AA8" w:rsidRPr="002A7D0D" w:rsidRDefault="00120AA8" w:rsidP="00120AA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2A7D0D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Настоящий договор составлен в трех экземплярах. </w:t>
      </w:r>
    </w:p>
    <w:p w14:paraId="6C9FB038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446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14:paraId="4538488F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14:paraId="1B44654D" w14:textId="77777777" w:rsidR="00120AA8" w:rsidRDefault="00120AA8" w:rsidP="00120AA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exact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144CFE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Юридические адреса и реквизиты Сторон</w:t>
      </w:r>
    </w:p>
    <w:p w14:paraId="29EEFC29" w14:textId="77777777" w:rsidR="00120AA8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p w14:paraId="504C8BC8" w14:textId="77777777" w:rsidR="00120AA8" w:rsidRPr="00144CFE" w:rsidRDefault="00120AA8" w:rsidP="00120A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86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</w:p>
    <w:tbl>
      <w:tblPr>
        <w:tblW w:w="0" w:type="auto"/>
        <w:tblInd w:w="86" w:type="dxa"/>
        <w:tblLook w:val="04A0" w:firstRow="1" w:lastRow="0" w:firstColumn="1" w:lastColumn="0" w:noHBand="0" w:noVBand="1"/>
      </w:tblPr>
      <w:tblGrid>
        <w:gridCol w:w="4683"/>
        <w:gridCol w:w="4586"/>
      </w:tblGrid>
      <w:tr w:rsidR="00120AA8" w:rsidRPr="00144CFE" w14:paraId="5DCA0701" w14:textId="77777777" w:rsidTr="006802CB">
        <w:tc>
          <w:tcPr>
            <w:tcW w:w="4928" w:type="dxa"/>
            <w:shd w:val="clear" w:color="auto" w:fill="auto"/>
          </w:tcPr>
          <w:p w14:paraId="239B5E29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48AC9EDA" w14:textId="1FD50F3B" w:rsidR="00172638" w:rsidRDefault="0017263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  <w:p w14:paraId="4D575DE3" w14:textId="77777777" w:rsidR="00B53AFE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4A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BB9A701" w14:textId="77777777" w:rsidR="00B53AFE" w:rsidRPr="00482517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1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Хрипунова Евгения Александровича </w:t>
            </w:r>
            <w:r w:rsidRPr="003C4A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Скрыльников Михаил Владимирович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(ИНН 370255609909, СНИЛС 044-658-229 71) - член ААУ «ЕВРАЗИЯ» (ОГРН 1185835002968, ИНН 5837071895, адрес: 115191, г. Москва, ул. Городская, д. 8, офис 38). Адрес для направления корреспонденции: 153000, г. Иваново, ул. Богдана Хмельницкого, д. 30 А, офис 11.</w:t>
            </w:r>
          </w:p>
          <w:p w14:paraId="0C48AD87" w14:textId="77777777" w:rsidR="00B53AFE" w:rsidRPr="00A76BFC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Филиал «Центральный» ПАО «Совкомбанк»</w:t>
            </w:r>
          </w:p>
          <w:p w14:paraId="5B35D78D" w14:textId="77777777" w:rsidR="00B53AFE" w:rsidRPr="00A76BFC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ИНН 4401116480</w:t>
            </w:r>
          </w:p>
          <w:p w14:paraId="3B9B2F50" w14:textId="77777777" w:rsidR="00B53AFE" w:rsidRPr="00A76BFC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БИК 045004763</w:t>
            </w:r>
          </w:p>
          <w:p w14:paraId="4B72E9E7" w14:textId="77777777" w:rsidR="00B53AFE" w:rsidRPr="00A76BFC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КПП 440101001</w:t>
            </w:r>
          </w:p>
          <w:p w14:paraId="12841498" w14:textId="77777777" w:rsidR="00B53AFE" w:rsidRPr="00A76BFC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ОГРН 1144400000425</w:t>
            </w:r>
          </w:p>
          <w:p w14:paraId="7016BE3E" w14:textId="77777777" w:rsidR="00B53AFE" w:rsidRPr="000C3458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A76BFC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Кор</w:t>
            </w:r>
            <w:r w:rsidRPr="000C3458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/счет 30101810150040000763</w:t>
            </w:r>
          </w:p>
          <w:p w14:paraId="338D451D" w14:textId="77777777" w:rsidR="00B53AFE" w:rsidRPr="000D4728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0C3458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 xml:space="preserve">Р/с  </w:t>
            </w:r>
            <w:r w:rsidRPr="000D4728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408178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10750203072388</w:t>
            </w:r>
          </w:p>
          <w:p w14:paraId="011A8FCF" w14:textId="77777777" w:rsidR="00B53AFE" w:rsidRDefault="00B53AFE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</w:pPr>
            <w:r w:rsidRPr="000D4728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 xml:space="preserve">Ф.И.О. получателя </w:t>
            </w:r>
            <w:r w:rsidRPr="00BF217B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Хрипунов Евгени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й</w:t>
            </w:r>
            <w:r w:rsidRPr="00BF217B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 xml:space="preserve"> Александрович</w:t>
            </w:r>
          </w:p>
          <w:p w14:paraId="5F3F0126" w14:textId="3C8623DC" w:rsidR="00120AA8" w:rsidRPr="00144CFE" w:rsidRDefault="00120AA8" w:rsidP="00B53AF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144CFE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Скрыльников М.В.</w:t>
            </w:r>
          </w:p>
          <w:p w14:paraId="0F1BEB45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14:paraId="3D1D7A8D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2EF34DD0" w14:textId="77777777" w:rsidR="00120AA8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144CFE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Покупатель:</w:t>
            </w:r>
          </w:p>
          <w:p w14:paraId="46FCEF31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70710157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3A4D5EF1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4540129A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4616699F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64DEE422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55E2D15B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79866433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33BEF80E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403F10EB" w14:textId="77777777" w:rsidR="00120AA8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4E78ED6C" w14:textId="77777777" w:rsidR="00120AA8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10393136" w14:textId="77777777" w:rsidR="00120AA8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7D21AA72" w14:textId="77777777" w:rsidR="00120AA8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  <w:p w14:paraId="0F94E2B6" w14:textId="77777777" w:rsidR="00120AA8" w:rsidRPr="00144CFE" w:rsidRDefault="00120AA8" w:rsidP="006802C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</w:tr>
    </w:tbl>
    <w:p w14:paraId="2A7B959E" w14:textId="77777777" w:rsidR="00120AA8" w:rsidRDefault="00120AA8" w:rsidP="00120AA8">
      <w:pPr>
        <w:rPr>
          <w:rFonts w:ascii="Times New Roman" w:hAnsi="Times New Roman"/>
          <w:sz w:val="24"/>
          <w:szCs w:val="24"/>
        </w:rPr>
      </w:pPr>
    </w:p>
    <w:p w14:paraId="6A48C1B5" w14:textId="77777777" w:rsidR="00137A22" w:rsidRDefault="00137A22"/>
    <w:sectPr w:rsidR="00137A22" w:rsidSect="00A322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02035"/>
    <w:multiLevelType w:val="multilevel"/>
    <w:tmpl w:val="1D3E2D9E"/>
    <w:lvl w:ilvl="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45"/>
    <w:rsid w:val="000C3458"/>
    <w:rsid w:val="000D4728"/>
    <w:rsid w:val="00120AA8"/>
    <w:rsid w:val="00137A22"/>
    <w:rsid w:val="00172638"/>
    <w:rsid w:val="001A5B3F"/>
    <w:rsid w:val="002B53EE"/>
    <w:rsid w:val="002E472C"/>
    <w:rsid w:val="003C1645"/>
    <w:rsid w:val="003F6DB3"/>
    <w:rsid w:val="00417D07"/>
    <w:rsid w:val="0047186F"/>
    <w:rsid w:val="00496B2C"/>
    <w:rsid w:val="00576CA8"/>
    <w:rsid w:val="00595106"/>
    <w:rsid w:val="005D1BE2"/>
    <w:rsid w:val="00652D2C"/>
    <w:rsid w:val="006657E8"/>
    <w:rsid w:val="007B2AB4"/>
    <w:rsid w:val="007B5170"/>
    <w:rsid w:val="0088599F"/>
    <w:rsid w:val="00895DE3"/>
    <w:rsid w:val="008B4E98"/>
    <w:rsid w:val="00905276"/>
    <w:rsid w:val="009408BF"/>
    <w:rsid w:val="009D746C"/>
    <w:rsid w:val="00A034D4"/>
    <w:rsid w:val="00B51F84"/>
    <w:rsid w:val="00B53AFE"/>
    <w:rsid w:val="00B70EC3"/>
    <w:rsid w:val="00BF3381"/>
    <w:rsid w:val="00C3206A"/>
    <w:rsid w:val="00C8684C"/>
    <w:rsid w:val="00CF0345"/>
    <w:rsid w:val="00E90C63"/>
    <w:rsid w:val="00F67429"/>
    <w:rsid w:val="00F80C33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996"/>
  <w15:chartTrackingRefBased/>
  <w15:docId w15:val="{E74F1598-373F-402C-9222-1B884839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2024-08-22T10:24:00Z</dcterms:created>
  <dcterms:modified xsi:type="dcterms:W3CDTF">2026-03-19T14:10:00Z</dcterms:modified>
</cp:coreProperties>
</file>