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881CB" w14:textId="77777777" w:rsidR="002A45E8" w:rsidRPr="00245D05" w:rsidRDefault="002A45E8" w:rsidP="002A45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 xml:space="preserve">ДОГОВОР КУПЛИ-ПРОДАЖИ </w:t>
      </w:r>
    </w:p>
    <w:p w14:paraId="2B984F05" w14:textId="77777777" w:rsidR="002A45E8" w:rsidRPr="00245D05" w:rsidRDefault="002A45E8" w:rsidP="002A45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(ПРОЕКТ)</w:t>
      </w:r>
    </w:p>
    <w:p w14:paraId="0D1C397A" w14:textId="77777777" w:rsidR="002A45E8" w:rsidRPr="00245D05" w:rsidRDefault="002A45E8" w:rsidP="002A45E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55"/>
        <w:gridCol w:w="4891"/>
      </w:tblGrid>
      <w:tr w:rsidR="002A45E8" w:rsidRPr="00245D05" w14:paraId="75C5C6F8" w14:textId="77777777" w:rsidTr="00CC57A7">
        <w:tc>
          <w:tcPr>
            <w:tcW w:w="4981" w:type="dxa"/>
          </w:tcPr>
          <w:p w14:paraId="0ED5BBD0" w14:textId="77777777" w:rsidR="002A45E8" w:rsidRPr="00245D05" w:rsidRDefault="002A45E8" w:rsidP="002A45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zh-CN"/>
              </w:rPr>
            </w:pPr>
            <w:r w:rsidRPr="0024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г. Калининград</w:t>
            </w:r>
          </w:p>
        </w:tc>
        <w:tc>
          <w:tcPr>
            <w:tcW w:w="4981" w:type="dxa"/>
          </w:tcPr>
          <w:p w14:paraId="3892E0C5" w14:textId="77777777" w:rsidR="002A45E8" w:rsidRPr="00245D05" w:rsidRDefault="002A45E8" w:rsidP="002A45E8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245D05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eastAsia="zh-CN"/>
              </w:rPr>
              <w:t>«___»________20___г.</w:t>
            </w:r>
          </w:p>
        </w:tc>
      </w:tr>
    </w:tbl>
    <w:p w14:paraId="3F6F1D64" w14:textId="77777777" w:rsidR="002A45E8" w:rsidRPr="00245D05" w:rsidRDefault="002A45E8" w:rsidP="002A45E8">
      <w:pPr>
        <w:tabs>
          <w:tab w:val="center" w:pos="5330"/>
          <w:tab w:val="right" w:pos="9923"/>
        </w:tabs>
        <w:suppressAutoHyphens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                                                                     </w:t>
      </w:r>
    </w:p>
    <w:p w14:paraId="24C76490" w14:textId="77777777" w:rsidR="002A45E8" w:rsidRPr="00245D05" w:rsidRDefault="002A45E8" w:rsidP="002A45E8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Финансовый управляющий </w:t>
      </w:r>
      <w:r w:rsidR="006D5A30" w:rsidRPr="00245D0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Протченко Александр Сергеевич</w:t>
      </w: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выступающий от имени должника </w:t>
      </w:r>
      <w:r w:rsidR="006D5A30" w:rsidRPr="00245D0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Мошкова Вячеслава Владимировича</w:t>
      </w: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именуемый в дальнейшем «Продавец», действующий на основании решения </w:t>
      </w:r>
      <w:r w:rsidR="006D5A30" w:rsidRPr="00245D0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Арбитражного суда Калининградской области</w:t>
      </w: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от </w:t>
      </w:r>
      <w:r w:rsidR="006D5A30" w:rsidRPr="00245D0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15 мая 2025 г.</w:t>
      </w: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по делу № </w:t>
      </w:r>
      <w:r w:rsidR="006D5A30" w:rsidRPr="00245D0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А21-3306/2025</w:t>
      </w: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, с одной стороны и</w:t>
      </w:r>
    </w:p>
    <w:p w14:paraId="1069BCFC" w14:textId="77777777" w:rsidR="002A45E8" w:rsidRPr="00245D05" w:rsidRDefault="002A45E8" w:rsidP="002A45E8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______________, именуемый в дальнейшем </w:t>
      </w:r>
      <w:r w:rsidRPr="00245D0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«Покупатель»</w:t>
      </w: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, с другой стороны, заключили настоящий Договор о нижеследующем:  </w:t>
      </w:r>
    </w:p>
    <w:p w14:paraId="4383CCC3" w14:textId="77777777" w:rsidR="002A45E8" w:rsidRPr="00245D05" w:rsidRDefault="002A45E8" w:rsidP="002A45E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32533E0A" w14:textId="77777777" w:rsidR="002A45E8" w:rsidRPr="00245D05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ПРЕДМЕТ ДОГОВОРА</w:t>
      </w:r>
    </w:p>
    <w:p w14:paraId="3E7FE05F" w14:textId="77777777" w:rsidR="002A45E8" w:rsidRPr="00245D05" w:rsidRDefault="002A45E8" w:rsidP="002A45E8">
      <w:pPr>
        <w:suppressAutoHyphens/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4ACF7514" w14:textId="6D5C9E69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Настоящий договор заключается по результатам проведения торгов, на электронной торговой площадке </w:t>
      </w:r>
      <w:r w:rsidR="00245D05"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«</w:t>
      </w:r>
      <w:proofErr w:type="spellStart"/>
      <w:r w:rsidR="00245D05"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ТоргГрупп</w:t>
      </w:r>
      <w:proofErr w:type="spellEnd"/>
      <w:r w:rsidR="00245D05"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» </w:t>
      </w: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(адрес в сети интернет: </w:t>
      </w:r>
      <w:r w:rsidR="00245D05"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https://bankrot.torggroup.org/</w:t>
      </w: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) в соответствии с информационным сообщением, опубликованным в Едином Федеральном реестре сведений о банкротстве (</w:t>
      </w: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val="en-US" w:eastAsia="zh-CN"/>
        </w:rPr>
        <w:t>www</w:t>
      </w: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.bankrot.fedresurs.ru) (далее Торги). </w:t>
      </w:r>
    </w:p>
    <w:p w14:paraId="13CB4E92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Основанием для заключения Договора является Протокол № *** от *** г., согласно которому, Покупатель является Победителем торгов.</w:t>
      </w:r>
    </w:p>
    <w:p w14:paraId="7991E365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Начальная цена лота на торгах составляла: *** руб.</w:t>
      </w:r>
    </w:p>
    <w:p w14:paraId="6CCD87E9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Цена, предложенная Покупателем на торгах, составила: *** руб.</w:t>
      </w:r>
    </w:p>
    <w:p w14:paraId="23E3D6FA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Продавец передает в собственность Покупателю, а Покупатель обязуется оплатить и принять следующее имущество: </w:t>
      </w:r>
    </w:p>
    <w:p w14:paraId="00E93E2D" w14:textId="435D4C23" w:rsidR="002A45E8" w:rsidRPr="00245D05" w:rsidRDefault="002A45E8" w:rsidP="00245D05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Лот № </w:t>
      </w:r>
      <w:r w:rsidR="00245D05" w:rsidRPr="00245D0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1 - </w:t>
      </w:r>
      <w:r w:rsidR="00245D05" w:rsidRPr="00245D0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 xml:space="preserve">Легковой автомобиль марки: SKODA, модель: </w:t>
      </w:r>
      <w:proofErr w:type="spellStart"/>
      <w:r w:rsidR="00245D05" w:rsidRPr="00245D0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Rapid</w:t>
      </w:r>
      <w:proofErr w:type="spellEnd"/>
      <w:r w:rsidR="00245D05" w:rsidRPr="00245D05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lang w:eastAsia="zh-CN"/>
        </w:rPr>
        <w:t>, год выпуска: 2019г., кузов №: XW8AC2NH9KK119120, идентификационный номер (VIN): XW8AC2NH9KK119120.</w:t>
      </w:r>
    </w:p>
    <w:p w14:paraId="0F02E758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57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С момента исполнения Сторонами всех предусмотренных обязательств по настоящему договору и передачи имущества Продавцом Покупателю по акту приема-передачи, в отношении данного имущества прекращается право залога в порядке ст. 352 Гражданского кодекса РФ и ст. 18.1 ФЗ «О несостоятельности (банкротстве)».</w:t>
      </w:r>
    </w:p>
    <w:p w14:paraId="7D71C7C6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Имущество продается на основании Федерального закона от 26 октября 2002 г. № 127-ФЗ «О несостоятельности (банкротстве)».</w:t>
      </w:r>
    </w:p>
    <w:p w14:paraId="1109F41A" w14:textId="77777777" w:rsidR="002A45E8" w:rsidRPr="00245D05" w:rsidRDefault="002A45E8" w:rsidP="002A45E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45E63A60" w14:textId="77777777" w:rsidR="002A45E8" w:rsidRPr="00245D05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СТОИМОСТЬ ИМУЩЕСТВА И ПОРЯДОК ЕГО ОПЛАТЫ</w:t>
      </w:r>
    </w:p>
    <w:p w14:paraId="2C5A3FCE" w14:textId="77777777" w:rsidR="002A45E8" w:rsidRPr="00245D05" w:rsidRDefault="002A45E8" w:rsidP="002A45E8">
      <w:pPr>
        <w:suppressAutoHyphens/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1D4E8DE4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Общая стоимость </w:t>
      </w:r>
      <w:r w:rsidRPr="00245D0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Имущества</w:t>
      </w: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составляет </w:t>
      </w:r>
      <w:r w:rsidRPr="00245D0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 xml:space="preserve">*** </w:t>
      </w: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рублей.</w:t>
      </w:r>
    </w:p>
    <w:p w14:paraId="69A62550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Задаток в сумме *** рублей.,</w:t>
      </w:r>
      <w:r w:rsidRPr="00245D05">
        <w:rPr>
          <w:rFonts w:ascii="Times New Roman" w:eastAsia="Times New Roman" w:hAnsi="Times New Roman"/>
          <w:b/>
          <w:bCs/>
          <w:color w:val="000000" w:themeColor="text1"/>
          <w:spacing w:val="5"/>
          <w:sz w:val="24"/>
          <w:szCs w:val="24"/>
          <w:lang w:eastAsia="zh-CN"/>
        </w:rPr>
        <w:t xml:space="preserve"> </w:t>
      </w: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перечислен Покупателем в соответствии с условиями проведения торгов и засчитывается в счет оплаты Имущества. </w:t>
      </w:r>
    </w:p>
    <w:p w14:paraId="25F264D3" w14:textId="77777777" w:rsidR="002A45E8" w:rsidRPr="00245D05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За вычетом суммы задатка Покупатель должен уплатить </w:t>
      </w:r>
      <w:r w:rsidRPr="00245D0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***</w:t>
      </w: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рублей. Оплата производиться по следующим реквизитам:   </w:t>
      </w:r>
    </w:p>
    <w:p w14:paraId="18DB262F" w14:textId="77777777" w:rsidR="00245D05" w:rsidRPr="00245D05" w:rsidRDefault="00245D05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  <w:u w:val="single"/>
          <w:lang w:eastAsia="zh-CN"/>
        </w:rPr>
      </w:pPr>
    </w:p>
    <w:p w14:paraId="431FCACA" w14:textId="6D3EAF62" w:rsidR="000578E5" w:rsidRPr="00245D05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Получатель: </w:t>
      </w:r>
      <w:r w:rsidR="006D5A30" w:rsidRPr="00245D0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Мошков Вячеслав Владимирович</w:t>
      </w:r>
      <w:r w:rsidRPr="00245D0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 xml:space="preserve"> </w:t>
      </w:r>
    </w:p>
    <w:p w14:paraId="35B38DF6" w14:textId="77777777" w:rsidR="002A45E8" w:rsidRPr="00245D05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5D0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ИНН</w:t>
      </w:r>
      <w:r w:rsidR="000578E5" w:rsidRPr="00245D0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 xml:space="preserve"> получателя:</w:t>
      </w:r>
      <w:r w:rsidRPr="00245D0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 xml:space="preserve"> </w:t>
      </w:r>
      <w:r w:rsidR="006D5A30" w:rsidRPr="00245D0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644802524022</w:t>
      </w:r>
    </w:p>
    <w:p w14:paraId="4459E365" w14:textId="77777777" w:rsidR="002A45E8" w:rsidRPr="00245D05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Счет получателя</w:t>
      </w:r>
      <w:r w:rsidR="000578E5"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:</w:t>
      </w:r>
      <w:r w:rsidRPr="00245D0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 xml:space="preserve"> </w:t>
      </w:r>
      <w:r w:rsidR="006D5A30" w:rsidRPr="00245D0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40817810850207708493</w:t>
      </w:r>
    </w:p>
    <w:p w14:paraId="4775690A" w14:textId="77777777" w:rsidR="002A45E8" w:rsidRPr="00245D05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Банк получателя</w:t>
      </w:r>
      <w:r w:rsidR="000578E5"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:</w:t>
      </w: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6D5A30" w:rsidRPr="00245D0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Филиал "Центральный" ПАО "Совкомбанк"</w:t>
      </w:r>
    </w:p>
    <w:p w14:paraId="7E4B8C2E" w14:textId="77777777" w:rsidR="002A45E8" w:rsidRPr="00245D05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БИК</w:t>
      </w:r>
      <w:r w:rsidR="000578E5"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:</w:t>
      </w: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6D5A30" w:rsidRPr="00245D0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045004763</w:t>
      </w:r>
    </w:p>
    <w:p w14:paraId="334DC1F7" w14:textId="77777777" w:rsidR="002A45E8" w:rsidRPr="00245D05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Кор/счет банка: </w:t>
      </w:r>
      <w:r w:rsidR="006D5A30" w:rsidRPr="00245D05">
        <w:rPr>
          <w:rFonts w:ascii="Times New Roman" w:eastAsia="Times New Roman" w:hAnsi="Times New Roman"/>
          <w:noProof/>
          <w:color w:val="000000" w:themeColor="text1"/>
          <w:sz w:val="24"/>
          <w:szCs w:val="24"/>
          <w:lang w:eastAsia="zh-CN"/>
        </w:rPr>
        <w:t>30101810150040000763</w:t>
      </w:r>
    </w:p>
    <w:p w14:paraId="4916E0F2" w14:textId="77777777" w:rsidR="002A45E8" w:rsidRPr="00245D05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zh-CN"/>
        </w:rPr>
        <w:t>Назначение платежа: Оплата по договору за лот № ***»</w:t>
      </w: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</w:p>
    <w:p w14:paraId="0DC070F2" w14:textId="77777777" w:rsidR="002A45E8" w:rsidRPr="00245D05" w:rsidRDefault="002A45E8" w:rsidP="002A45E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2AB99CE7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Оплата производится в течение 30 дней с момента подписания настоящего Договора.</w:t>
      </w:r>
    </w:p>
    <w:p w14:paraId="2DC50B1B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7B47E5B1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1043C42B" w14:textId="77777777" w:rsidR="002A45E8" w:rsidRPr="00245D05" w:rsidRDefault="002A45E8" w:rsidP="002A45E8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12C96BAF" w14:textId="77777777" w:rsidR="002A45E8" w:rsidRPr="00245D05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ПЕРЕДАЧА ИМУЩЕСТВА</w:t>
      </w:r>
    </w:p>
    <w:p w14:paraId="5434C5AE" w14:textId="77777777" w:rsidR="002A45E8" w:rsidRPr="00245D05" w:rsidRDefault="002A45E8" w:rsidP="002A45E8">
      <w:pPr>
        <w:suppressAutoHyphens/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07908B64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Продавец в течение 5 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</w:t>
      </w:r>
    </w:p>
    <w:p w14:paraId="4F403360" w14:textId="77777777" w:rsidR="002A45E8" w:rsidRPr="00245D05" w:rsidRDefault="002A45E8" w:rsidP="002A45E8">
      <w:pPr>
        <w:suppressAutoHyphens/>
        <w:spacing w:after="0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Стороны договора определили, что Имущество будет считаться переданным от Продавца Покупателю с момента подписания и заключения акта приема – передачи к настоящему Договору обеими Сторонами договора. Стороны определили, что после подписания и заключения акта приема-передачи имущества к настоящему Договору, риски случайной гибели или случайного повреждения имущества несет Покупатель.</w:t>
      </w:r>
    </w:p>
    <w:p w14:paraId="6CFFBE9E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Стороны договора определили, что Продавец осуществляет составление и представление на подписание акта приема – передачи Покупателю. </w:t>
      </w:r>
    </w:p>
    <w:p w14:paraId="2A409DF3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 xml:space="preserve">В случае возникновения необходимости Продавец обязуется после подписания акта приема-передачи к настоящему Договору, заключить с Покупателем иные необходимые договоры, соглашения и т.д. в соответствии с действующим законодательством РФ. </w:t>
      </w:r>
    </w:p>
    <w:p w14:paraId="0BF83225" w14:textId="77777777" w:rsidR="002A45E8" w:rsidRPr="00245D05" w:rsidRDefault="002A45E8" w:rsidP="002A45E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4BA87821" w14:textId="77777777" w:rsidR="002A45E8" w:rsidRPr="00245D05" w:rsidRDefault="002A45E8" w:rsidP="002A45E8">
      <w:pPr>
        <w:numPr>
          <w:ilvl w:val="0"/>
          <w:numId w:val="22"/>
        </w:numPr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ВОЗНИКНОВЕНИЕ ПРАВА СОБСТВЕННОСТИ</w:t>
      </w:r>
    </w:p>
    <w:p w14:paraId="191556CB" w14:textId="77777777" w:rsidR="002A45E8" w:rsidRPr="00245D05" w:rsidRDefault="002A45E8" w:rsidP="002A45E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62AF6430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Право собственности на имущество переходит от Продавца к Покупателю в момент полной оплаты имущества Покупателем и подписания акта приема – передачи.</w:t>
      </w:r>
    </w:p>
    <w:p w14:paraId="7DA37959" w14:textId="77777777" w:rsidR="002A45E8" w:rsidRPr="00245D05" w:rsidRDefault="002A45E8" w:rsidP="002A45E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03734B77" w14:textId="77777777" w:rsidR="002A45E8" w:rsidRPr="00245D05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ОТВЕТСТВЕННОСТЬ СТОРОН</w:t>
      </w:r>
    </w:p>
    <w:p w14:paraId="7922B8B8" w14:textId="77777777" w:rsidR="002A45E8" w:rsidRPr="00245D05" w:rsidRDefault="002A45E8" w:rsidP="002A45E8">
      <w:pPr>
        <w:suppressAutoHyphens/>
        <w:spacing w:after="0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4415564A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019C4102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Стороны договорились, что не поступление денежных средств в счет оплаты Имущества в сумме и в сроки, указанные в пункте 2.2 и пункте 2.3 настоящего Договора, считается отказом Покупателя от исполнения обязательств по оплате Имущества, в этом случае 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оформление Сторонами дополнительного соглашения о расторжении настоящего Договора не требуется.</w:t>
      </w:r>
    </w:p>
    <w:p w14:paraId="6276A152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7C17BE73" w14:textId="77777777" w:rsidR="002A45E8" w:rsidRPr="00245D05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ПРОЧИЕ УСЛОВИЯ</w:t>
      </w:r>
    </w:p>
    <w:p w14:paraId="35F22A27" w14:textId="77777777" w:rsidR="002A45E8" w:rsidRPr="00245D05" w:rsidRDefault="002A45E8" w:rsidP="002A45E8">
      <w:pPr>
        <w:suppressAutoHyphens/>
        <w:spacing w:after="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2647F50F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Настоящий Договор вступает в силу с момента его подписания и прекращает свое действие при:</w:t>
      </w:r>
    </w:p>
    <w:p w14:paraId="31910097" w14:textId="77777777" w:rsidR="002A45E8" w:rsidRPr="00245D05" w:rsidRDefault="002A45E8" w:rsidP="002A45E8">
      <w:pPr>
        <w:suppressAutoHyphens/>
        <w:spacing w:after="0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-ненадлежащем исполнении Сторонами своих обязательств;</w:t>
      </w:r>
    </w:p>
    <w:p w14:paraId="22D066EA" w14:textId="77777777" w:rsidR="002A45E8" w:rsidRPr="00245D05" w:rsidRDefault="002A45E8" w:rsidP="002A45E8">
      <w:pPr>
        <w:suppressAutoHyphens/>
        <w:spacing w:after="0"/>
        <w:ind w:left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lastRenderedPageBreak/>
        <w:t>-возникновении оснований, предусмотренных законодательством РФ и настоящим Договором.</w:t>
      </w:r>
    </w:p>
    <w:p w14:paraId="3008F27B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24B197F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Все уведомления и сообщения должны направляться в письменной форме.</w:t>
      </w:r>
    </w:p>
    <w:p w14:paraId="761DFB8B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Во всем остальном, что не предусмотрено настоящим Договором, Стороны руководствуются законодательством РФ.</w:t>
      </w:r>
    </w:p>
    <w:p w14:paraId="7747FE9A" w14:textId="77777777" w:rsidR="002A45E8" w:rsidRPr="00245D05" w:rsidRDefault="002A45E8" w:rsidP="002A45E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1FFF4492" w14:textId="77777777" w:rsidR="002A45E8" w:rsidRPr="00245D05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>ЗАКЛЮЧИТЕЛЬНЫЕ ПОЛОЖЕНИЯ</w:t>
      </w:r>
    </w:p>
    <w:p w14:paraId="1EF65ACD" w14:textId="77777777" w:rsidR="002A45E8" w:rsidRPr="00245D05" w:rsidRDefault="002A45E8" w:rsidP="002A45E8">
      <w:pPr>
        <w:suppressAutoHyphens/>
        <w:spacing w:after="0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</w:p>
    <w:p w14:paraId="6C062211" w14:textId="77777777" w:rsidR="002A45E8" w:rsidRPr="00245D05" w:rsidRDefault="002A45E8" w:rsidP="002A45E8">
      <w:pPr>
        <w:numPr>
          <w:ilvl w:val="1"/>
          <w:numId w:val="22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Настоящий Договор составлен в трех экземплярах, имеющих одинаковую юридическую силу, по одному экземпляру для каждой из Сторон и одну для регистрирующего органа.</w:t>
      </w:r>
    </w:p>
    <w:p w14:paraId="4255DDD6" w14:textId="77777777" w:rsidR="002A45E8" w:rsidRPr="00245D05" w:rsidRDefault="002A45E8" w:rsidP="002A45E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</w:p>
    <w:p w14:paraId="732C37BA" w14:textId="77777777" w:rsidR="002A45E8" w:rsidRPr="00245D05" w:rsidRDefault="002A45E8" w:rsidP="002A45E8">
      <w:pPr>
        <w:numPr>
          <w:ilvl w:val="0"/>
          <w:numId w:val="22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</w:pPr>
      <w:r w:rsidRPr="00245D05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zh-CN"/>
        </w:rPr>
        <w:t xml:space="preserve"> РЕКВИЗИТЫ СТОРОН</w:t>
      </w:r>
    </w:p>
    <w:p w14:paraId="0262C460" w14:textId="77777777" w:rsidR="002A45E8" w:rsidRPr="00245D05" w:rsidRDefault="002A45E8" w:rsidP="002A45E8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zh-CN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5070"/>
        <w:gridCol w:w="4961"/>
      </w:tblGrid>
      <w:tr w:rsidR="002A45E8" w:rsidRPr="00245D05" w14:paraId="6A658150" w14:textId="77777777" w:rsidTr="00CC57A7">
        <w:tc>
          <w:tcPr>
            <w:tcW w:w="5070" w:type="dxa"/>
          </w:tcPr>
          <w:p w14:paraId="22143646" w14:textId="77777777" w:rsidR="002A45E8" w:rsidRPr="00245D05" w:rsidRDefault="002A45E8" w:rsidP="002A45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24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ПРОДАВЕЦ</w:t>
            </w:r>
          </w:p>
        </w:tc>
        <w:tc>
          <w:tcPr>
            <w:tcW w:w="4961" w:type="dxa"/>
          </w:tcPr>
          <w:p w14:paraId="7C72D307" w14:textId="77777777" w:rsidR="002A45E8" w:rsidRPr="00245D05" w:rsidRDefault="002A45E8" w:rsidP="002A45E8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24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ПОКУПАТЕЛЬ</w:t>
            </w:r>
          </w:p>
          <w:p w14:paraId="5C169BD7" w14:textId="77777777" w:rsidR="002A45E8" w:rsidRPr="00245D05" w:rsidRDefault="002A45E8" w:rsidP="002A45E8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2A45E8" w:rsidRPr="00245D05" w14:paraId="537554B3" w14:textId="77777777" w:rsidTr="00CC57A7">
        <w:tc>
          <w:tcPr>
            <w:tcW w:w="5070" w:type="dxa"/>
          </w:tcPr>
          <w:p w14:paraId="531EBDB7" w14:textId="77777777" w:rsidR="002A45E8" w:rsidRPr="00245D05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24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Финансовый управляющий </w:t>
            </w:r>
            <w:r w:rsidR="006D5A30" w:rsidRPr="00245D05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Мошкова Вячеслава Владимировича</w:t>
            </w:r>
            <w:r w:rsidRPr="0024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(</w:t>
            </w:r>
            <w:r w:rsidR="006D5A30" w:rsidRPr="00245D05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21.02.1971</w:t>
            </w:r>
            <w:r w:rsidRPr="0024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г.р., место рождения: </w:t>
            </w:r>
            <w:r w:rsidR="006D5A30" w:rsidRPr="00245D05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г. Хвалынск Саратовской обл.</w:t>
            </w:r>
            <w:r w:rsidRPr="0024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, СНИЛС </w:t>
            </w:r>
            <w:r w:rsidR="006D5A30" w:rsidRPr="00245D05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128-281-925 72</w:t>
            </w:r>
            <w:r w:rsidRPr="0024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, ИНН </w:t>
            </w:r>
            <w:r w:rsidR="006D5A30" w:rsidRPr="00245D05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644802524022</w:t>
            </w:r>
            <w:r w:rsidRPr="0024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, адрес регистрации: </w:t>
            </w:r>
            <w:r w:rsidR="006D5A30" w:rsidRPr="00245D05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zh-CN"/>
              </w:rPr>
              <w:t>238563, Калининградская область, г. Светлогорск, ул. Тихая, д. 5, кв. 54</w:t>
            </w:r>
            <w:r w:rsidRPr="0024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) Протченко Александр Сергеевич (236008, г. Калининград, а/я 1628; ИНН 550724646059, СНИЛС 16521766470), член Ассоциации «Межрегиональная саморегулируемая организация арбитражных управляющих «Содействие» (302004, г. Орел, ул. 3-я Курская, д.15, помещение 6, оф.14, ОГРН 1025700780071, ИНН 5752030226) выступающий от имени должника.</w:t>
            </w:r>
          </w:p>
          <w:p w14:paraId="5D6105A6" w14:textId="77777777" w:rsidR="002A45E8" w:rsidRPr="00245D05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6E2287EB" w14:textId="77777777" w:rsidR="002A45E8" w:rsidRPr="00245D05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</w:tcPr>
          <w:p w14:paraId="3DC541AD" w14:textId="77777777" w:rsidR="002A45E8" w:rsidRPr="00245D05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2A45E8" w:rsidRPr="00245D05" w14:paraId="1582A58B" w14:textId="77777777" w:rsidTr="00CC57A7">
        <w:tc>
          <w:tcPr>
            <w:tcW w:w="5070" w:type="dxa"/>
          </w:tcPr>
          <w:p w14:paraId="573F4279" w14:textId="77777777" w:rsidR="002A45E8" w:rsidRPr="00245D05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30E607EE" w14:textId="77777777" w:rsidR="002A45E8" w:rsidRPr="00245D05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24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____________________</w:t>
            </w:r>
            <w:r w:rsidR="000578E5" w:rsidRPr="0024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 xml:space="preserve"> </w:t>
            </w:r>
            <w:r w:rsidRPr="0024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А.С. Протченко</w:t>
            </w:r>
          </w:p>
          <w:p w14:paraId="03CB057D" w14:textId="77777777" w:rsidR="002A45E8" w:rsidRPr="00245D05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4961" w:type="dxa"/>
          </w:tcPr>
          <w:p w14:paraId="1E9E3F97" w14:textId="77777777" w:rsidR="002A45E8" w:rsidRPr="00245D05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</w:p>
          <w:p w14:paraId="37FA39A8" w14:textId="77777777" w:rsidR="002A45E8" w:rsidRPr="00245D05" w:rsidRDefault="002A45E8" w:rsidP="002A45E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</w:pPr>
            <w:r w:rsidRPr="00245D0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zh-CN"/>
              </w:rPr>
              <w:t>__________________</w:t>
            </w:r>
          </w:p>
        </w:tc>
      </w:tr>
    </w:tbl>
    <w:p w14:paraId="50159239" w14:textId="7D6C0AD4" w:rsidR="00F77BA4" w:rsidRPr="00245D05" w:rsidRDefault="00F06A08" w:rsidP="002A45E8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zh-CN"/>
        </w:rPr>
      </w:pPr>
      <w:r w:rsidRPr="00245D05">
        <w:rPr>
          <w:rFonts w:ascii="Times New Roman" w:eastAsia="Times New Roman" w:hAnsi="Times New Roman"/>
          <w:noProof/>
          <w:color w:val="000000" w:themeColor="text1"/>
          <w:sz w:val="20"/>
          <w:szCs w:val="20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976E8B" wp14:editId="4AE990FD">
                <wp:simplePos x="0" y="0"/>
                <wp:positionH relativeFrom="column">
                  <wp:posOffset>-744855</wp:posOffset>
                </wp:positionH>
                <wp:positionV relativeFrom="paragraph">
                  <wp:posOffset>3797935</wp:posOffset>
                </wp:positionV>
                <wp:extent cx="6837045" cy="704850"/>
                <wp:effectExtent l="7620" t="8255" r="13335" b="10795"/>
                <wp:wrapNone/>
                <wp:docPr id="57903692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704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855D5B" id="Rectangle 2" o:spid="_x0000_s1026" style="position:absolute;margin-left:-58.65pt;margin-top:299.05pt;width:538.35pt;height:5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" strokecolor="white"/>
            </w:pict>
          </mc:Fallback>
        </mc:AlternateContent>
      </w:r>
    </w:p>
    <w:sectPr w:rsidR="00F77BA4" w:rsidRPr="00245D05" w:rsidSect="002A45E8">
      <w:headerReference w:type="default" r:id="rId7"/>
      <w:footerReference w:type="default" r:id="rId8"/>
      <w:pgSz w:w="11906" w:h="16838"/>
      <w:pgMar w:top="709" w:right="1080" w:bottom="1440" w:left="108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48190" w14:textId="77777777" w:rsidR="001A5349" w:rsidRDefault="001A5349" w:rsidP="00C30240">
      <w:pPr>
        <w:spacing w:after="0" w:line="240" w:lineRule="auto"/>
      </w:pPr>
      <w:r>
        <w:separator/>
      </w:r>
    </w:p>
  </w:endnote>
  <w:endnote w:type="continuationSeparator" w:id="0">
    <w:p w14:paraId="7D026A72" w14:textId="77777777" w:rsidR="001A5349" w:rsidRDefault="001A5349" w:rsidP="00C302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58A4" w14:textId="77777777" w:rsidR="00CC57A7" w:rsidRDefault="00CC57A7">
    <w:pPr>
      <w:pStyle w:val="a7"/>
    </w:pPr>
  </w:p>
  <w:p w14:paraId="0BA85A8E" w14:textId="77777777" w:rsidR="00CC57A7" w:rsidRDefault="00CC57A7">
    <w:pPr>
      <w:pStyle w:val="a7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54A6BE4B" w14:textId="77777777" w:rsidR="00CC57A7" w:rsidRPr="00FE68C5" w:rsidRDefault="00CC57A7" w:rsidP="00CC57A7">
    <w:pPr>
      <w:pStyle w:val="a7"/>
      <w:tabs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 Продавец</w:t>
    </w:r>
    <w:r>
      <w:rPr>
        <w:rFonts w:ascii="Cambria" w:hAnsi="Cambria"/>
      </w:rPr>
      <w:tab/>
    </w:r>
    <w:r w:rsidR="000578E5">
      <w:rPr>
        <w:rFonts w:ascii="Cambria" w:hAnsi="Cambria"/>
      </w:rPr>
      <w:tab/>
      <w:t xml:space="preserve">                 </w:t>
    </w:r>
    <w:r>
      <w:rPr>
        <w:rFonts w:ascii="Cambria" w:hAnsi="Cambria"/>
      </w:rPr>
      <w:t>_______________________Покупатель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D61E7" w14:textId="77777777" w:rsidR="001A5349" w:rsidRDefault="001A5349" w:rsidP="00C30240">
      <w:pPr>
        <w:spacing w:after="0" w:line="240" w:lineRule="auto"/>
      </w:pPr>
      <w:r>
        <w:separator/>
      </w:r>
    </w:p>
  </w:footnote>
  <w:footnote w:type="continuationSeparator" w:id="0">
    <w:p w14:paraId="4A766950" w14:textId="77777777" w:rsidR="001A5349" w:rsidRDefault="001A5349" w:rsidP="00C302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8642" w14:textId="77777777" w:rsidR="00CC57A7" w:rsidRDefault="00CC57A7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4817"/>
    <w:multiLevelType w:val="hybridMultilevel"/>
    <w:tmpl w:val="34AAAB52"/>
    <w:lvl w:ilvl="0" w:tplc="6B3073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DC6044A"/>
    <w:multiLevelType w:val="hybridMultilevel"/>
    <w:tmpl w:val="820442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5D6196"/>
    <w:multiLevelType w:val="hybridMultilevel"/>
    <w:tmpl w:val="45148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40796"/>
    <w:multiLevelType w:val="hybridMultilevel"/>
    <w:tmpl w:val="1CD21376"/>
    <w:lvl w:ilvl="0" w:tplc="ECC00C98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0632A5E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E00C3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0E0DDC"/>
    <w:multiLevelType w:val="hybridMultilevel"/>
    <w:tmpl w:val="34C4D3A0"/>
    <w:lvl w:ilvl="0" w:tplc="C5E6C67C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B17396D"/>
    <w:multiLevelType w:val="hybridMultilevel"/>
    <w:tmpl w:val="A9BE4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46949"/>
    <w:multiLevelType w:val="hybridMultilevel"/>
    <w:tmpl w:val="A2AC25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7A2725D"/>
    <w:multiLevelType w:val="multilevel"/>
    <w:tmpl w:val="FFFFFFFF"/>
    <w:lvl w:ilvl="0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10" w15:restartNumberingAfterBreak="0">
    <w:nsid w:val="449A08B8"/>
    <w:multiLevelType w:val="hybridMultilevel"/>
    <w:tmpl w:val="2600275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6CA70D6"/>
    <w:multiLevelType w:val="hybridMultilevel"/>
    <w:tmpl w:val="1F5EAAA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F942A81"/>
    <w:multiLevelType w:val="hybridMultilevel"/>
    <w:tmpl w:val="2600275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32C756F"/>
    <w:multiLevelType w:val="hybridMultilevel"/>
    <w:tmpl w:val="FFFFFFFF"/>
    <w:lvl w:ilvl="0" w:tplc="5186E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5F3F4EEA"/>
    <w:multiLevelType w:val="hybridMultilevel"/>
    <w:tmpl w:val="3E3CE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8B2360E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93735AF"/>
    <w:multiLevelType w:val="hybridMultilevel"/>
    <w:tmpl w:val="C0EE0456"/>
    <w:lvl w:ilvl="0" w:tplc="947843A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E253FC4"/>
    <w:multiLevelType w:val="hybridMultilevel"/>
    <w:tmpl w:val="15BC38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C11F9D"/>
    <w:multiLevelType w:val="hybridMultilevel"/>
    <w:tmpl w:val="27FAF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A2140E"/>
    <w:multiLevelType w:val="hybridMultilevel"/>
    <w:tmpl w:val="871CCA4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5C13BF8"/>
    <w:multiLevelType w:val="hybridMultilevel"/>
    <w:tmpl w:val="FFFFFFFF"/>
    <w:lvl w:ilvl="0" w:tplc="F8E4D080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8A47900"/>
    <w:multiLevelType w:val="hybridMultilevel"/>
    <w:tmpl w:val="FFFFFFFF"/>
    <w:lvl w:ilvl="0" w:tplc="1E3676C4">
      <w:start w:val="1"/>
      <w:numFmt w:val="decimal"/>
      <w:lvlText w:val="%1."/>
      <w:lvlJc w:val="left"/>
      <w:pPr>
        <w:ind w:left="1639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 w16cid:durableId="1640111384">
    <w:abstractNumId w:val="16"/>
  </w:num>
  <w:num w:numId="2" w16cid:durableId="1593317576">
    <w:abstractNumId w:val="1"/>
  </w:num>
  <w:num w:numId="3" w16cid:durableId="1733848395">
    <w:abstractNumId w:val="14"/>
  </w:num>
  <w:num w:numId="4" w16cid:durableId="853223435">
    <w:abstractNumId w:val="0"/>
  </w:num>
  <w:num w:numId="5" w16cid:durableId="1997300403">
    <w:abstractNumId w:val="6"/>
  </w:num>
  <w:num w:numId="6" w16cid:durableId="955718778">
    <w:abstractNumId w:val="7"/>
  </w:num>
  <w:num w:numId="7" w16cid:durableId="634679945">
    <w:abstractNumId w:val="8"/>
  </w:num>
  <w:num w:numId="8" w16cid:durableId="1251087127">
    <w:abstractNumId w:val="11"/>
  </w:num>
  <w:num w:numId="9" w16cid:durableId="252516392">
    <w:abstractNumId w:val="3"/>
  </w:num>
  <w:num w:numId="10" w16cid:durableId="1801024188">
    <w:abstractNumId w:val="10"/>
  </w:num>
  <w:num w:numId="11" w16cid:durableId="1649819364">
    <w:abstractNumId w:val="2"/>
  </w:num>
  <w:num w:numId="12" w16cid:durableId="1703743417">
    <w:abstractNumId w:val="12"/>
  </w:num>
  <w:num w:numId="13" w16cid:durableId="1482962750">
    <w:abstractNumId w:val="17"/>
  </w:num>
  <w:num w:numId="14" w16cid:durableId="102696682">
    <w:abstractNumId w:val="19"/>
  </w:num>
  <w:num w:numId="15" w16cid:durableId="1745176066">
    <w:abstractNumId w:val="18"/>
  </w:num>
  <w:num w:numId="16" w16cid:durableId="63572527">
    <w:abstractNumId w:val="15"/>
  </w:num>
  <w:num w:numId="17" w16cid:durableId="1786265738">
    <w:abstractNumId w:val="20"/>
  </w:num>
  <w:num w:numId="18" w16cid:durableId="953370267">
    <w:abstractNumId w:val="4"/>
  </w:num>
  <w:num w:numId="19" w16cid:durableId="1850027086">
    <w:abstractNumId w:val="5"/>
  </w:num>
  <w:num w:numId="20" w16cid:durableId="1430272573">
    <w:abstractNumId w:val="13"/>
  </w:num>
  <w:num w:numId="21" w16cid:durableId="1879587961">
    <w:abstractNumId w:val="21"/>
  </w:num>
  <w:num w:numId="22" w16cid:durableId="7606432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0D7"/>
    <w:rsid w:val="0001412B"/>
    <w:rsid w:val="00020764"/>
    <w:rsid w:val="00020BBD"/>
    <w:rsid w:val="000218F0"/>
    <w:rsid w:val="00026548"/>
    <w:rsid w:val="0003486B"/>
    <w:rsid w:val="00037ACB"/>
    <w:rsid w:val="00042ED0"/>
    <w:rsid w:val="00046D05"/>
    <w:rsid w:val="000501AD"/>
    <w:rsid w:val="00054CBA"/>
    <w:rsid w:val="000556D2"/>
    <w:rsid w:val="000578E5"/>
    <w:rsid w:val="000748B0"/>
    <w:rsid w:val="00097084"/>
    <w:rsid w:val="000A5DAA"/>
    <w:rsid w:val="000B5CF6"/>
    <w:rsid w:val="000D0696"/>
    <w:rsid w:val="000D144A"/>
    <w:rsid w:val="000D1850"/>
    <w:rsid w:val="000E1CF5"/>
    <w:rsid w:val="000E7E03"/>
    <w:rsid w:val="001029BF"/>
    <w:rsid w:val="001031CC"/>
    <w:rsid w:val="00104811"/>
    <w:rsid w:val="00110FE2"/>
    <w:rsid w:val="00116726"/>
    <w:rsid w:val="001370F2"/>
    <w:rsid w:val="00140292"/>
    <w:rsid w:val="0014205B"/>
    <w:rsid w:val="001436B5"/>
    <w:rsid w:val="00156943"/>
    <w:rsid w:val="00161698"/>
    <w:rsid w:val="00161845"/>
    <w:rsid w:val="00162576"/>
    <w:rsid w:val="00187566"/>
    <w:rsid w:val="00190172"/>
    <w:rsid w:val="00194D8F"/>
    <w:rsid w:val="001A273C"/>
    <w:rsid w:val="001A5349"/>
    <w:rsid w:val="001B4DFF"/>
    <w:rsid w:val="001C1829"/>
    <w:rsid w:val="001E0698"/>
    <w:rsid w:val="001E76D4"/>
    <w:rsid w:val="001F0E3C"/>
    <w:rsid w:val="001F7BE0"/>
    <w:rsid w:val="00201C50"/>
    <w:rsid w:val="00202107"/>
    <w:rsid w:val="00203057"/>
    <w:rsid w:val="00204F1C"/>
    <w:rsid w:val="00217312"/>
    <w:rsid w:val="00231604"/>
    <w:rsid w:val="00237948"/>
    <w:rsid w:val="002433B6"/>
    <w:rsid w:val="00245D05"/>
    <w:rsid w:val="002479A7"/>
    <w:rsid w:val="002771C1"/>
    <w:rsid w:val="00285470"/>
    <w:rsid w:val="00287C1F"/>
    <w:rsid w:val="00293293"/>
    <w:rsid w:val="002A45E8"/>
    <w:rsid w:val="002B45E2"/>
    <w:rsid w:val="002C130B"/>
    <w:rsid w:val="002C3BEF"/>
    <w:rsid w:val="002C7774"/>
    <w:rsid w:val="002D1280"/>
    <w:rsid w:val="002D5A80"/>
    <w:rsid w:val="002F6040"/>
    <w:rsid w:val="002F763A"/>
    <w:rsid w:val="002F784A"/>
    <w:rsid w:val="003006C0"/>
    <w:rsid w:val="003056A8"/>
    <w:rsid w:val="00307DAA"/>
    <w:rsid w:val="00320D4E"/>
    <w:rsid w:val="00321751"/>
    <w:rsid w:val="00322BCC"/>
    <w:rsid w:val="00325928"/>
    <w:rsid w:val="00330204"/>
    <w:rsid w:val="00350E1D"/>
    <w:rsid w:val="00357496"/>
    <w:rsid w:val="00366062"/>
    <w:rsid w:val="00381215"/>
    <w:rsid w:val="0038338B"/>
    <w:rsid w:val="0038574D"/>
    <w:rsid w:val="00386902"/>
    <w:rsid w:val="00390F74"/>
    <w:rsid w:val="00391AAB"/>
    <w:rsid w:val="00396C59"/>
    <w:rsid w:val="003A1010"/>
    <w:rsid w:val="003A2435"/>
    <w:rsid w:val="003A2B34"/>
    <w:rsid w:val="003A724D"/>
    <w:rsid w:val="003B15B0"/>
    <w:rsid w:val="003C378D"/>
    <w:rsid w:val="003C6B7F"/>
    <w:rsid w:val="003D135C"/>
    <w:rsid w:val="003D3DD0"/>
    <w:rsid w:val="003D7FAD"/>
    <w:rsid w:val="00401BA5"/>
    <w:rsid w:val="00403668"/>
    <w:rsid w:val="004051C4"/>
    <w:rsid w:val="00414B79"/>
    <w:rsid w:val="00415CE3"/>
    <w:rsid w:val="004204DD"/>
    <w:rsid w:val="00424881"/>
    <w:rsid w:val="00430EFD"/>
    <w:rsid w:val="004311BB"/>
    <w:rsid w:val="00434DDF"/>
    <w:rsid w:val="00440624"/>
    <w:rsid w:val="00440E3F"/>
    <w:rsid w:val="00441F1D"/>
    <w:rsid w:val="00470B0E"/>
    <w:rsid w:val="00473712"/>
    <w:rsid w:val="00474511"/>
    <w:rsid w:val="0048254C"/>
    <w:rsid w:val="00493F0D"/>
    <w:rsid w:val="004B63B2"/>
    <w:rsid w:val="004C18B3"/>
    <w:rsid w:val="004D4323"/>
    <w:rsid w:val="004D66D7"/>
    <w:rsid w:val="004D6914"/>
    <w:rsid w:val="004E66ED"/>
    <w:rsid w:val="004F1558"/>
    <w:rsid w:val="00511522"/>
    <w:rsid w:val="00512069"/>
    <w:rsid w:val="00512AB7"/>
    <w:rsid w:val="005209F8"/>
    <w:rsid w:val="00520A17"/>
    <w:rsid w:val="00525930"/>
    <w:rsid w:val="00530A72"/>
    <w:rsid w:val="00533A31"/>
    <w:rsid w:val="005345BE"/>
    <w:rsid w:val="005401E9"/>
    <w:rsid w:val="00541A5F"/>
    <w:rsid w:val="0055441E"/>
    <w:rsid w:val="00561575"/>
    <w:rsid w:val="0058406F"/>
    <w:rsid w:val="00584CEE"/>
    <w:rsid w:val="005947AC"/>
    <w:rsid w:val="00596E79"/>
    <w:rsid w:val="005C4C60"/>
    <w:rsid w:val="005D0C4A"/>
    <w:rsid w:val="005D296E"/>
    <w:rsid w:val="005E1A2E"/>
    <w:rsid w:val="005E34CF"/>
    <w:rsid w:val="005E4C01"/>
    <w:rsid w:val="005F0217"/>
    <w:rsid w:val="005F02BF"/>
    <w:rsid w:val="005F1C81"/>
    <w:rsid w:val="005F61B9"/>
    <w:rsid w:val="00602EA6"/>
    <w:rsid w:val="0060568A"/>
    <w:rsid w:val="00626BF4"/>
    <w:rsid w:val="00626F85"/>
    <w:rsid w:val="00627BC3"/>
    <w:rsid w:val="00632152"/>
    <w:rsid w:val="00637D37"/>
    <w:rsid w:val="00637DAC"/>
    <w:rsid w:val="00643E34"/>
    <w:rsid w:val="006543FF"/>
    <w:rsid w:val="006648E2"/>
    <w:rsid w:val="006652C7"/>
    <w:rsid w:val="006738C1"/>
    <w:rsid w:val="00675E22"/>
    <w:rsid w:val="006763E7"/>
    <w:rsid w:val="0068345B"/>
    <w:rsid w:val="0069108D"/>
    <w:rsid w:val="006945FC"/>
    <w:rsid w:val="00696AF2"/>
    <w:rsid w:val="0069744A"/>
    <w:rsid w:val="006B00FB"/>
    <w:rsid w:val="006C5CB3"/>
    <w:rsid w:val="006D5A30"/>
    <w:rsid w:val="006E03E5"/>
    <w:rsid w:val="006E6EBB"/>
    <w:rsid w:val="006F62C7"/>
    <w:rsid w:val="00702DD3"/>
    <w:rsid w:val="007039C6"/>
    <w:rsid w:val="00705E5C"/>
    <w:rsid w:val="007078E3"/>
    <w:rsid w:val="0071651D"/>
    <w:rsid w:val="00717CEA"/>
    <w:rsid w:val="00723CA4"/>
    <w:rsid w:val="00735754"/>
    <w:rsid w:val="00736AF5"/>
    <w:rsid w:val="007413E7"/>
    <w:rsid w:val="0074770C"/>
    <w:rsid w:val="007501FE"/>
    <w:rsid w:val="00751191"/>
    <w:rsid w:val="0075149E"/>
    <w:rsid w:val="007744EC"/>
    <w:rsid w:val="0078544F"/>
    <w:rsid w:val="0079776D"/>
    <w:rsid w:val="007A6711"/>
    <w:rsid w:val="007A7108"/>
    <w:rsid w:val="007B1896"/>
    <w:rsid w:val="007B5D3F"/>
    <w:rsid w:val="007C5246"/>
    <w:rsid w:val="007D0094"/>
    <w:rsid w:val="007D0180"/>
    <w:rsid w:val="007D1AB1"/>
    <w:rsid w:val="007E2997"/>
    <w:rsid w:val="007E2E95"/>
    <w:rsid w:val="007E3DA7"/>
    <w:rsid w:val="007F4369"/>
    <w:rsid w:val="007F7086"/>
    <w:rsid w:val="00800D68"/>
    <w:rsid w:val="00801155"/>
    <w:rsid w:val="0081380B"/>
    <w:rsid w:val="0082658D"/>
    <w:rsid w:val="00827DB3"/>
    <w:rsid w:val="00847260"/>
    <w:rsid w:val="0085706D"/>
    <w:rsid w:val="00863B92"/>
    <w:rsid w:val="00870C81"/>
    <w:rsid w:val="00874CBA"/>
    <w:rsid w:val="00880740"/>
    <w:rsid w:val="008C5060"/>
    <w:rsid w:val="008D7D56"/>
    <w:rsid w:val="008E05F1"/>
    <w:rsid w:val="008E1C44"/>
    <w:rsid w:val="008E4BC7"/>
    <w:rsid w:val="008E5904"/>
    <w:rsid w:val="008E5E86"/>
    <w:rsid w:val="008F11DA"/>
    <w:rsid w:val="00900BED"/>
    <w:rsid w:val="00903A55"/>
    <w:rsid w:val="00933462"/>
    <w:rsid w:val="00933668"/>
    <w:rsid w:val="0094270D"/>
    <w:rsid w:val="009524DD"/>
    <w:rsid w:val="00963AB5"/>
    <w:rsid w:val="0096448B"/>
    <w:rsid w:val="00965B99"/>
    <w:rsid w:val="009816A4"/>
    <w:rsid w:val="00983519"/>
    <w:rsid w:val="00984694"/>
    <w:rsid w:val="00985046"/>
    <w:rsid w:val="00985C5F"/>
    <w:rsid w:val="00996844"/>
    <w:rsid w:val="009A2CC3"/>
    <w:rsid w:val="009B6656"/>
    <w:rsid w:val="009C7FFB"/>
    <w:rsid w:val="009E340F"/>
    <w:rsid w:val="009F0E29"/>
    <w:rsid w:val="009F4F9E"/>
    <w:rsid w:val="009F7CA2"/>
    <w:rsid w:val="00A00373"/>
    <w:rsid w:val="00A006C4"/>
    <w:rsid w:val="00A25F62"/>
    <w:rsid w:val="00A274E7"/>
    <w:rsid w:val="00A304D2"/>
    <w:rsid w:val="00A32239"/>
    <w:rsid w:val="00A421C3"/>
    <w:rsid w:val="00A4234B"/>
    <w:rsid w:val="00A4386C"/>
    <w:rsid w:val="00A52FED"/>
    <w:rsid w:val="00A55A42"/>
    <w:rsid w:val="00A56F5B"/>
    <w:rsid w:val="00A63824"/>
    <w:rsid w:val="00A73F81"/>
    <w:rsid w:val="00A76F77"/>
    <w:rsid w:val="00A80C29"/>
    <w:rsid w:val="00A84CD5"/>
    <w:rsid w:val="00A84FE2"/>
    <w:rsid w:val="00A928AB"/>
    <w:rsid w:val="00A93C16"/>
    <w:rsid w:val="00A94EB5"/>
    <w:rsid w:val="00AA2C9C"/>
    <w:rsid w:val="00AA5F3B"/>
    <w:rsid w:val="00AA761F"/>
    <w:rsid w:val="00AB5488"/>
    <w:rsid w:val="00AC03A1"/>
    <w:rsid w:val="00AC1FF5"/>
    <w:rsid w:val="00AD737F"/>
    <w:rsid w:val="00AE1004"/>
    <w:rsid w:val="00AE3F10"/>
    <w:rsid w:val="00AE5354"/>
    <w:rsid w:val="00AE6E65"/>
    <w:rsid w:val="00AF02BA"/>
    <w:rsid w:val="00AF6CD1"/>
    <w:rsid w:val="00B06AF5"/>
    <w:rsid w:val="00B1228A"/>
    <w:rsid w:val="00B2181C"/>
    <w:rsid w:val="00B21F00"/>
    <w:rsid w:val="00B24D96"/>
    <w:rsid w:val="00B32018"/>
    <w:rsid w:val="00B43F3C"/>
    <w:rsid w:val="00B57A49"/>
    <w:rsid w:val="00B8272F"/>
    <w:rsid w:val="00B84746"/>
    <w:rsid w:val="00B93E88"/>
    <w:rsid w:val="00BB00F9"/>
    <w:rsid w:val="00BD6B55"/>
    <w:rsid w:val="00BD7CD9"/>
    <w:rsid w:val="00C02A3F"/>
    <w:rsid w:val="00C15C7D"/>
    <w:rsid w:val="00C244BA"/>
    <w:rsid w:val="00C30240"/>
    <w:rsid w:val="00C43A8B"/>
    <w:rsid w:val="00C50195"/>
    <w:rsid w:val="00C65475"/>
    <w:rsid w:val="00C76BA6"/>
    <w:rsid w:val="00C80489"/>
    <w:rsid w:val="00C821D8"/>
    <w:rsid w:val="00C8306F"/>
    <w:rsid w:val="00C951D0"/>
    <w:rsid w:val="00C9593F"/>
    <w:rsid w:val="00C97A83"/>
    <w:rsid w:val="00CA1E63"/>
    <w:rsid w:val="00CA3DD5"/>
    <w:rsid w:val="00CA3FCE"/>
    <w:rsid w:val="00CA7143"/>
    <w:rsid w:val="00CB4CD6"/>
    <w:rsid w:val="00CB5F7F"/>
    <w:rsid w:val="00CC57A7"/>
    <w:rsid w:val="00CD4C46"/>
    <w:rsid w:val="00CD79AF"/>
    <w:rsid w:val="00CE1341"/>
    <w:rsid w:val="00CE7C13"/>
    <w:rsid w:val="00CF0C40"/>
    <w:rsid w:val="00D01295"/>
    <w:rsid w:val="00D04867"/>
    <w:rsid w:val="00D079B8"/>
    <w:rsid w:val="00D14FF8"/>
    <w:rsid w:val="00D15817"/>
    <w:rsid w:val="00D227E5"/>
    <w:rsid w:val="00D340D7"/>
    <w:rsid w:val="00D342A2"/>
    <w:rsid w:val="00D44533"/>
    <w:rsid w:val="00D56615"/>
    <w:rsid w:val="00D605A2"/>
    <w:rsid w:val="00D63F38"/>
    <w:rsid w:val="00D678AC"/>
    <w:rsid w:val="00D75EAD"/>
    <w:rsid w:val="00D77A57"/>
    <w:rsid w:val="00D80331"/>
    <w:rsid w:val="00D82210"/>
    <w:rsid w:val="00D86A36"/>
    <w:rsid w:val="00D92C74"/>
    <w:rsid w:val="00DA04E3"/>
    <w:rsid w:val="00DA2CA1"/>
    <w:rsid w:val="00DB23F3"/>
    <w:rsid w:val="00DB3B8F"/>
    <w:rsid w:val="00DC507C"/>
    <w:rsid w:val="00DD232C"/>
    <w:rsid w:val="00DE0C59"/>
    <w:rsid w:val="00DE5972"/>
    <w:rsid w:val="00DE671C"/>
    <w:rsid w:val="00DF20D1"/>
    <w:rsid w:val="00DF392B"/>
    <w:rsid w:val="00E00543"/>
    <w:rsid w:val="00E03F16"/>
    <w:rsid w:val="00E101A2"/>
    <w:rsid w:val="00E121AF"/>
    <w:rsid w:val="00E26F46"/>
    <w:rsid w:val="00E327F1"/>
    <w:rsid w:val="00E369A1"/>
    <w:rsid w:val="00E43377"/>
    <w:rsid w:val="00E516FF"/>
    <w:rsid w:val="00E51FEC"/>
    <w:rsid w:val="00E66D2E"/>
    <w:rsid w:val="00E73F99"/>
    <w:rsid w:val="00E81E90"/>
    <w:rsid w:val="00E84305"/>
    <w:rsid w:val="00E92760"/>
    <w:rsid w:val="00EA35B1"/>
    <w:rsid w:val="00EA6BA3"/>
    <w:rsid w:val="00EA76C3"/>
    <w:rsid w:val="00EB160D"/>
    <w:rsid w:val="00EB6BFF"/>
    <w:rsid w:val="00EB70FC"/>
    <w:rsid w:val="00ED23B2"/>
    <w:rsid w:val="00ED4415"/>
    <w:rsid w:val="00EE785E"/>
    <w:rsid w:val="00EF49F3"/>
    <w:rsid w:val="00EF52A9"/>
    <w:rsid w:val="00F06A08"/>
    <w:rsid w:val="00F06C53"/>
    <w:rsid w:val="00F14DAE"/>
    <w:rsid w:val="00F15EEC"/>
    <w:rsid w:val="00F17902"/>
    <w:rsid w:val="00F242F8"/>
    <w:rsid w:val="00F352AC"/>
    <w:rsid w:val="00F3648B"/>
    <w:rsid w:val="00F443E5"/>
    <w:rsid w:val="00F54D7D"/>
    <w:rsid w:val="00F66323"/>
    <w:rsid w:val="00F718B8"/>
    <w:rsid w:val="00F721EE"/>
    <w:rsid w:val="00F767E0"/>
    <w:rsid w:val="00F77BA4"/>
    <w:rsid w:val="00F80095"/>
    <w:rsid w:val="00F930DE"/>
    <w:rsid w:val="00F96635"/>
    <w:rsid w:val="00FA127C"/>
    <w:rsid w:val="00FA767A"/>
    <w:rsid w:val="00FA7D02"/>
    <w:rsid w:val="00FB6472"/>
    <w:rsid w:val="00FB6BBB"/>
    <w:rsid w:val="00FC6B5B"/>
    <w:rsid w:val="00FD5F59"/>
    <w:rsid w:val="00FD7A14"/>
    <w:rsid w:val="00FE1B87"/>
    <w:rsid w:val="00FE334A"/>
    <w:rsid w:val="00FF57F8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A87A1"/>
  <w15:docId w15:val="{7427AEFB-C2FD-4527-BC1E-83CD95E95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3DA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340D7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201C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30240"/>
  </w:style>
  <w:style w:type="paragraph" w:styleId="a7">
    <w:name w:val="footer"/>
    <w:basedOn w:val="a"/>
    <w:link w:val="a8"/>
    <w:uiPriority w:val="99"/>
    <w:unhideWhenUsed/>
    <w:rsid w:val="00C302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30240"/>
  </w:style>
  <w:style w:type="table" w:styleId="a9">
    <w:name w:val="Table Grid"/>
    <w:basedOn w:val="a1"/>
    <w:uiPriority w:val="39"/>
    <w:rsid w:val="00D04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971</Words>
  <Characters>5535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Разин</dc:creator>
  <cp:keywords/>
  <dc:description/>
  <cp:lastModifiedBy>Ян Сверак</cp:lastModifiedBy>
  <cp:revision>3</cp:revision>
  <dcterms:created xsi:type="dcterms:W3CDTF">2026-01-11T09:22:00Z</dcterms:created>
  <dcterms:modified xsi:type="dcterms:W3CDTF">2026-01-11T09:35:00Z</dcterms:modified>
</cp:coreProperties>
</file>