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50131B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C25D69" w:rsidRPr="00300E3A" w:rsidRDefault="0050131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4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50131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Розова Ирина Геннадьевна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Гребеневой Юлии Викторовны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24.09.2025 г. по делу № А56-67098/2025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0131B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5013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Розова Ирина Геннадьевна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0131B">
              <w:rPr>
                <w:rFonts w:ascii="Times New Roman" w:hAnsi="Times New Roman"/>
                <w:noProof/>
                <w:sz w:val="20"/>
                <w:szCs w:val="20"/>
              </w:rPr>
              <w:t>30.05.1980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0131B">
              <w:rPr>
                <w:rFonts w:ascii="Times New Roman" w:hAnsi="Times New Roman"/>
                <w:noProof/>
                <w:sz w:val="20"/>
                <w:szCs w:val="20"/>
              </w:rPr>
              <w:t>г. Ленинград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0131B">
              <w:rPr>
                <w:rFonts w:ascii="Times New Roman" w:hAnsi="Times New Roman"/>
                <w:noProof/>
                <w:sz w:val="20"/>
                <w:szCs w:val="20"/>
              </w:rPr>
              <w:t>053-842-118 49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0131B">
              <w:rPr>
                <w:rFonts w:ascii="Times New Roman" w:hAnsi="Times New Roman"/>
                <w:noProof/>
                <w:sz w:val="20"/>
                <w:szCs w:val="20"/>
              </w:rPr>
              <w:t>780230213109</w:t>
            </w:r>
          </w:p>
          <w:p w:rsidR="00EA5080" w:rsidRPr="004B3BFE" w:rsidRDefault="005013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195252, г. Санкт-Петербург, пр-кт Науки, д.30, к.1, литера А, кв. 100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5013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40817810750205600347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13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013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013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013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Розовой Ирины Геннадьевны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013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Ю.В. Гребенева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EC2257" w:rsidP="00EC2257">
      <w:pPr>
        <w:autoSpaceDE w:val="0"/>
        <w:autoSpaceDN w:val="0"/>
        <w:spacing w:after="0" w:line="240" w:lineRule="auto"/>
        <w:jc w:val="center"/>
      </w:pPr>
      <w:bookmarkStart w:id="0" w:name="_GoBack"/>
      <w:bookmarkEnd w:id="0"/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0131B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C2257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EE213-290A-443E-AE36-C07FC5EE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prouser5</dc:creator>
  <cp:keywords/>
  <dc:description/>
  <cp:lastModifiedBy>prouser5</cp:lastModifiedBy>
  <cp:revision>2</cp:revision>
  <dcterms:created xsi:type="dcterms:W3CDTF">2026-03-04T11:47:00Z</dcterms:created>
  <dcterms:modified xsi:type="dcterms:W3CDTF">2026-03-04T11:47:00Z</dcterms:modified>
</cp:coreProperties>
</file>