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F07" w:rsidRDefault="003C33B6">
      <w:pPr>
        <w:pStyle w:val="1"/>
        <w:spacing w:before="5" w:line="251" w:lineRule="exact"/>
        <w:ind w:left="289"/>
        <w:jc w:val="center"/>
      </w:pPr>
      <w:r>
        <w:rPr>
          <w:spacing w:val="-2"/>
        </w:rPr>
        <w:t>ДОГОВОР</w:t>
      </w:r>
    </w:p>
    <w:p w:rsidR="00E12F07" w:rsidRDefault="003C33B6">
      <w:pPr>
        <w:pStyle w:val="2"/>
        <w:ind w:left="281"/>
        <w:jc w:val="center"/>
      </w:pPr>
      <w:r>
        <w:rPr>
          <w:spacing w:val="-2"/>
        </w:rPr>
        <w:t>купли-продажи</w:t>
      </w:r>
    </w:p>
    <w:p w:rsidR="00E12F07" w:rsidRDefault="003C33B6">
      <w:pPr>
        <w:pStyle w:val="a3"/>
        <w:tabs>
          <w:tab w:val="left" w:pos="6167"/>
          <w:tab w:val="left" w:pos="8416"/>
        </w:tabs>
        <w:spacing w:before="251"/>
        <w:ind w:left="141"/>
        <w:jc w:val="both"/>
      </w:pPr>
      <w:r>
        <w:t>г.</w:t>
      </w:r>
      <w:r>
        <w:rPr>
          <w:spacing w:val="-1"/>
        </w:rPr>
        <w:t xml:space="preserve"> </w:t>
      </w:r>
      <w:r>
        <w:rPr>
          <w:spacing w:val="-2"/>
        </w:rPr>
        <w:t>Казань</w:t>
      </w:r>
      <w:proofErr w:type="gramStart"/>
      <w:r>
        <w:tab/>
        <w:t>«</w:t>
      </w:r>
      <w:r>
        <w:rPr>
          <w:spacing w:val="54"/>
          <w:w w:val="150"/>
          <w:u w:val="single"/>
        </w:rPr>
        <w:t xml:space="preserve">  </w:t>
      </w:r>
      <w:proofErr w:type="gramEnd"/>
      <w:r>
        <w:rPr>
          <w:spacing w:val="54"/>
          <w:w w:val="150"/>
          <w:u w:val="single"/>
        </w:rPr>
        <w:t xml:space="preserve">  </w:t>
      </w:r>
      <w:r>
        <w:rPr>
          <w:spacing w:val="-10"/>
        </w:rPr>
        <w:t>»</w:t>
      </w:r>
      <w:r>
        <w:rPr>
          <w:u w:val="single"/>
        </w:rPr>
        <w:tab/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E12F07" w:rsidRDefault="003C33B6">
      <w:pPr>
        <w:pStyle w:val="a3"/>
        <w:spacing w:before="227"/>
        <w:ind w:left="141" w:right="135" w:firstLine="283"/>
        <w:jc w:val="both"/>
      </w:pPr>
      <w:proofErr w:type="spellStart"/>
      <w:r w:rsidRPr="003C33B6">
        <w:t>Гузь</w:t>
      </w:r>
      <w:proofErr w:type="spellEnd"/>
      <w:r w:rsidRPr="003C33B6">
        <w:t xml:space="preserve"> Александр Михайлович (дата рождения: 01.05.1968 г., место рождения: г. Томск, СНИЛС 045-363-950 63, ИНН 700701706812, адрес регистрации по месту жительства: 634059, Томская область, г Томск, </w:t>
      </w:r>
      <w:proofErr w:type="spellStart"/>
      <w:r w:rsidRPr="003C33B6">
        <w:t>ул</w:t>
      </w:r>
      <w:proofErr w:type="spellEnd"/>
      <w:r w:rsidRPr="003C33B6">
        <w:t xml:space="preserve"> Интернационалистов, 21, 5)</w:t>
      </w:r>
      <w:r>
        <w:t xml:space="preserve"> </w:t>
      </w:r>
      <w:r>
        <w:t>признан несостоятельной (банкротом) и введена процедура реализации имущества гражданина. Финансовым управляющим утвержден</w:t>
      </w:r>
      <w:r>
        <w:rPr>
          <w:spacing w:val="80"/>
        </w:rPr>
        <w:t xml:space="preserve"> </w:t>
      </w:r>
      <w:r>
        <w:t>Романов Павел Михайлович (ИНН 632145227773, СНИЛС</w:t>
      </w:r>
      <w:r>
        <w:t xml:space="preserve"> 129-747-608 02) - член Ассоциации "Меркурий" (ОГРН 1037710023108, ИНН 7710458616, адрес: 127018, г Москва, Сущевский Вал, 16, 4, оф.301 (фактический адрес) действующий на основании </w:t>
      </w:r>
      <w:r w:rsidRPr="003C33B6">
        <w:t>Определения Арбитражного суда Томской области от 02.02.2026 г. по делу № А67-2689/2024</w:t>
      </w:r>
      <w:r>
        <w:t xml:space="preserve">, именуемый в дальнейшем </w:t>
      </w:r>
      <w:r>
        <w:rPr>
          <w:b/>
        </w:rPr>
        <w:t>«Продавец»</w:t>
      </w:r>
      <w:r>
        <w:t>, и</w:t>
      </w:r>
    </w:p>
    <w:p w:rsidR="00E12F07" w:rsidRDefault="003C33B6">
      <w:pPr>
        <w:pStyle w:val="a3"/>
        <w:tabs>
          <w:tab w:val="left" w:pos="8804"/>
        </w:tabs>
        <w:spacing w:before="4" w:line="251" w:lineRule="exact"/>
        <w:ind w:right="134"/>
        <w:jc w:val="right"/>
      </w:pPr>
      <w:r>
        <w:rPr>
          <w:u w:val="single"/>
        </w:rPr>
        <w:tab/>
      </w:r>
      <w:r>
        <w:t>в</w:t>
      </w:r>
      <w:r>
        <w:rPr>
          <w:spacing w:val="67"/>
          <w:w w:val="150"/>
        </w:rPr>
        <w:t xml:space="preserve"> </w:t>
      </w:r>
      <w:r>
        <w:rPr>
          <w:spacing w:val="-4"/>
        </w:rPr>
        <w:t>лице</w:t>
      </w:r>
    </w:p>
    <w:p w:rsidR="00E12F07" w:rsidRDefault="003C33B6">
      <w:pPr>
        <w:pStyle w:val="a3"/>
        <w:tabs>
          <w:tab w:val="left" w:pos="6930"/>
        </w:tabs>
        <w:spacing w:line="251" w:lineRule="exact"/>
        <w:ind w:right="147"/>
        <w:jc w:val="right"/>
      </w:pPr>
      <w:r>
        <w:rPr>
          <w:u w:val="single"/>
        </w:rPr>
        <w:tab/>
      </w:r>
      <w:r>
        <w:t>,</w:t>
      </w:r>
      <w:r>
        <w:rPr>
          <w:spacing w:val="53"/>
          <w:w w:val="150"/>
        </w:rPr>
        <w:t xml:space="preserve"> </w:t>
      </w:r>
      <w:r>
        <w:t>действующий</w:t>
      </w:r>
      <w:r>
        <w:rPr>
          <w:spacing w:val="14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rPr>
          <w:spacing w:val="-2"/>
        </w:rPr>
        <w:t>основании</w:t>
      </w:r>
    </w:p>
    <w:p w:rsidR="00E12F07" w:rsidRDefault="003C33B6">
      <w:pPr>
        <w:tabs>
          <w:tab w:val="left" w:pos="2781"/>
        </w:tabs>
        <w:spacing w:before="2"/>
        <w:ind w:left="141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дальнейшем</w:t>
      </w:r>
      <w:r>
        <w:rPr>
          <w:spacing w:val="-3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E12F07" w:rsidRDefault="003C33B6">
      <w:pPr>
        <w:pStyle w:val="a3"/>
        <w:tabs>
          <w:tab w:val="left" w:pos="6942"/>
          <w:tab w:val="left" w:pos="9483"/>
        </w:tabs>
        <w:spacing w:before="1"/>
        <w:ind w:left="141" w:right="134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6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proofErr w:type="gramEnd"/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E12F07" w:rsidRDefault="00E12F07">
      <w:pPr>
        <w:pStyle w:val="a3"/>
        <w:spacing w:before="6"/>
      </w:pPr>
    </w:p>
    <w:p w:rsidR="00E12F07" w:rsidRDefault="003C33B6">
      <w:pPr>
        <w:pStyle w:val="1"/>
        <w:numPr>
          <w:ilvl w:val="0"/>
          <w:numId w:val="1"/>
        </w:numPr>
        <w:tabs>
          <w:tab w:val="left" w:pos="4189"/>
        </w:tabs>
        <w:jc w:val="left"/>
        <w:rPr>
          <w:b w:val="0"/>
          <w:sz w:val="20"/>
        </w:rPr>
      </w:pPr>
      <w:r>
        <w:t>ПРЕДМЕТ</w:t>
      </w:r>
      <w:r>
        <w:rPr>
          <w:spacing w:val="-6"/>
        </w:rPr>
        <w:t xml:space="preserve"> </w:t>
      </w:r>
      <w:r>
        <w:rPr>
          <w:spacing w:val="-2"/>
        </w:rPr>
        <w:t>ДОГОВОРА</w:t>
      </w:r>
    </w:p>
    <w:p w:rsidR="00E12F07" w:rsidRDefault="003C33B6">
      <w:pPr>
        <w:pStyle w:val="a4"/>
        <w:numPr>
          <w:ilvl w:val="1"/>
          <w:numId w:val="1"/>
        </w:numPr>
        <w:tabs>
          <w:tab w:val="left" w:pos="884"/>
        </w:tabs>
        <w:spacing w:before="247"/>
        <w:ind w:right="138" w:firstLine="283"/>
        <w:jc w:val="both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E12F07" w:rsidRDefault="003C33B6">
      <w:pPr>
        <w:pStyle w:val="a4"/>
        <w:numPr>
          <w:ilvl w:val="1"/>
          <w:numId w:val="1"/>
        </w:numPr>
        <w:tabs>
          <w:tab w:val="left" w:pos="811"/>
        </w:tabs>
        <w:ind w:left="811" w:hanging="387"/>
        <w:jc w:val="both"/>
      </w:pPr>
      <w:r>
        <w:t>Сведения</w:t>
      </w:r>
      <w:r>
        <w:rPr>
          <w:spacing w:val="-9"/>
        </w:rPr>
        <w:t xml:space="preserve"> </w:t>
      </w:r>
      <w:r>
        <w:t>об</w:t>
      </w:r>
      <w:r>
        <w:rPr>
          <w:spacing w:val="-8"/>
        </w:rPr>
        <w:t xml:space="preserve"> </w:t>
      </w:r>
      <w:r>
        <w:rPr>
          <w:spacing w:val="-2"/>
        </w:rPr>
        <w:t>имуществе:</w:t>
      </w:r>
    </w:p>
    <w:p w:rsidR="00E12F07" w:rsidRDefault="003C33B6">
      <w:pPr>
        <w:pStyle w:val="a3"/>
        <w:spacing w:before="7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158670</wp:posOffset>
                </wp:positionV>
                <wp:extent cx="600900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9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9005">
                              <a:moveTo>
                                <a:pt x="0" y="0"/>
                              </a:moveTo>
                              <a:lnTo>
                                <a:pt x="6008971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901AE5" id="Graphic 3" o:spid="_x0000_s1026" style="position:absolute;margin-left:85pt;margin-top:12.5pt;width:473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90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" path="m,l6008971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320214</wp:posOffset>
                </wp:positionV>
                <wp:extent cx="614807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8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8070">
                              <a:moveTo>
                                <a:pt x="0" y="0"/>
                              </a:moveTo>
                              <a:lnTo>
                                <a:pt x="614756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B05B4A" id="Graphic 4" o:spid="_x0000_s1026" style="position:absolute;margin-left:70.8pt;margin-top:25.2pt;width:484.1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8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" path="m,l614756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478711</wp:posOffset>
                </wp:positionV>
                <wp:extent cx="614807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8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8070">
                              <a:moveTo>
                                <a:pt x="0" y="0"/>
                              </a:moveTo>
                              <a:lnTo>
                                <a:pt x="614756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D5282B" id="Graphic 5" o:spid="_x0000_s1026" style="position:absolute;margin-left:70.8pt;margin-top:37.7pt;width:484.1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8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" path="m,l614756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640255</wp:posOffset>
                </wp:positionV>
                <wp:extent cx="614934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9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9340">
                              <a:moveTo>
                                <a:pt x="0" y="0"/>
                              </a:moveTo>
                              <a:lnTo>
                                <a:pt x="61489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D350E2" id="Graphic 6" o:spid="_x0000_s1026" style="position:absolute;margin-left:70.8pt;margin-top:50.4pt;width:484.2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93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" path="m,l61489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801799</wp:posOffset>
                </wp:positionV>
                <wp:extent cx="566039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0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0390">
                              <a:moveTo>
                                <a:pt x="0" y="0"/>
                              </a:moveTo>
                              <a:lnTo>
                                <a:pt x="565991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968D5F" id="Graphic 7" o:spid="_x0000_s1026" style="position:absolute;margin-left:70.8pt;margin-top:63.15pt;width:445.7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03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" path="m,l5659917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E12F07" w:rsidRDefault="00E12F07">
      <w:pPr>
        <w:pStyle w:val="a3"/>
        <w:spacing w:before="7"/>
        <w:rPr>
          <w:sz w:val="19"/>
        </w:rPr>
      </w:pPr>
    </w:p>
    <w:p w:rsidR="00E12F07" w:rsidRDefault="00E12F07">
      <w:pPr>
        <w:pStyle w:val="a3"/>
        <w:spacing w:before="2"/>
        <w:rPr>
          <w:sz w:val="19"/>
        </w:rPr>
      </w:pPr>
    </w:p>
    <w:p w:rsidR="00E12F07" w:rsidRDefault="00E12F07">
      <w:pPr>
        <w:pStyle w:val="a3"/>
        <w:spacing w:before="7"/>
        <w:rPr>
          <w:sz w:val="19"/>
        </w:rPr>
      </w:pPr>
    </w:p>
    <w:p w:rsidR="00E12F07" w:rsidRDefault="00E12F07">
      <w:pPr>
        <w:pStyle w:val="a3"/>
        <w:spacing w:before="7"/>
        <w:rPr>
          <w:sz w:val="19"/>
        </w:rPr>
      </w:pPr>
    </w:p>
    <w:p w:rsidR="00E12F07" w:rsidRDefault="003C33B6">
      <w:pPr>
        <w:pStyle w:val="a3"/>
        <w:tabs>
          <w:tab w:val="left" w:pos="4781"/>
        </w:tabs>
        <w:ind w:left="424"/>
        <w:jc w:val="both"/>
      </w:pPr>
      <w:r>
        <w:t>Цена</w:t>
      </w:r>
      <w:r>
        <w:rPr>
          <w:spacing w:val="4"/>
        </w:rPr>
        <w:t xml:space="preserve"> </w:t>
      </w:r>
      <w:r>
        <w:t>лота</w:t>
      </w:r>
      <w:r>
        <w:rPr>
          <w:spacing w:val="3"/>
        </w:rPr>
        <w:t xml:space="preserve"> </w:t>
      </w:r>
      <w:r>
        <w:t>№</w:t>
      </w:r>
      <w:r>
        <w:rPr>
          <w:spacing w:val="64"/>
          <w:w w:val="150"/>
        </w:rPr>
        <w:t xml:space="preserve">   </w:t>
      </w:r>
      <w:r>
        <w:t>-</w:t>
      </w:r>
      <w:r>
        <w:rPr>
          <w:spacing w:val="-5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E12F07" w:rsidRDefault="003C33B6">
      <w:pPr>
        <w:pStyle w:val="a3"/>
        <w:ind w:left="141" w:right="142" w:firstLine="283"/>
        <w:jc w:val="both"/>
      </w:pPr>
      <w:r>
        <w:t>Имущество</w:t>
      </w:r>
      <w:r>
        <w:rPr>
          <w:spacing w:val="-1"/>
        </w:rPr>
        <w:t xml:space="preserve"> </w:t>
      </w:r>
      <w:r>
        <w:t>реализуется и передается Покупателю в том состоянии, в котором он находится на дату его передачи, со всеми недостатка</w:t>
      </w:r>
      <w:r>
        <w:t>ми, повреждениями, следами эксплуатации и неисправностями. Продавец не</w:t>
      </w:r>
      <w:r>
        <w:rPr>
          <w:spacing w:val="-7"/>
        </w:rPr>
        <w:t xml:space="preserve"> </w:t>
      </w:r>
      <w:r>
        <w:t>дает ни каких</w:t>
      </w:r>
      <w:r>
        <w:rPr>
          <w:spacing w:val="-5"/>
        </w:rPr>
        <w:t xml:space="preserve"> </w:t>
      </w:r>
      <w:r>
        <w:t>гарантий на</w:t>
      </w:r>
      <w:r>
        <w:rPr>
          <w:spacing w:val="-2"/>
        </w:rPr>
        <w:t xml:space="preserve"> </w:t>
      </w:r>
      <w:r>
        <w:t>имущество</w:t>
      </w:r>
      <w:r>
        <w:rPr>
          <w:spacing w:val="-5"/>
        </w:rPr>
        <w:t xml:space="preserve"> </w:t>
      </w:r>
      <w:r>
        <w:t>и не</w:t>
      </w:r>
      <w:r>
        <w:rPr>
          <w:spacing w:val="-7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субъектом</w:t>
      </w:r>
      <w:r>
        <w:rPr>
          <w:spacing w:val="-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ФЗ РФ</w:t>
      </w:r>
      <w:r>
        <w:rPr>
          <w:spacing w:val="-2"/>
        </w:rPr>
        <w:t xml:space="preserve"> </w:t>
      </w:r>
      <w:r>
        <w:t>«О</w:t>
      </w:r>
      <w:r>
        <w:rPr>
          <w:spacing w:val="-1"/>
        </w:rPr>
        <w:t xml:space="preserve"> </w:t>
      </w:r>
      <w:r>
        <w:t>защите прав потребителей».</w:t>
      </w:r>
    </w:p>
    <w:p w:rsidR="00E12F07" w:rsidRDefault="003C33B6">
      <w:pPr>
        <w:pStyle w:val="a4"/>
        <w:numPr>
          <w:ilvl w:val="1"/>
          <w:numId w:val="1"/>
        </w:numPr>
        <w:tabs>
          <w:tab w:val="left" w:pos="811"/>
        </w:tabs>
        <w:ind w:left="811" w:hanging="387"/>
        <w:jc w:val="both"/>
      </w:pPr>
      <w:r>
        <w:t>Указанное</w:t>
      </w:r>
      <w:r>
        <w:rPr>
          <w:spacing w:val="-14"/>
        </w:rPr>
        <w:t xml:space="preserve"> </w:t>
      </w:r>
      <w:r>
        <w:t>Имущество</w:t>
      </w:r>
      <w:r>
        <w:rPr>
          <w:spacing w:val="-9"/>
        </w:rPr>
        <w:t xml:space="preserve"> </w:t>
      </w:r>
      <w:r>
        <w:t>принадлежит</w:t>
      </w:r>
      <w:r>
        <w:rPr>
          <w:spacing w:val="-6"/>
        </w:rPr>
        <w:t xml:space="preserve"> </w:t>
      </w:r>
      <w:r>
        <w:t>ПРОДАВЦУ</w:t>
      </w:r>
      <w:r>
        <w:rPr>
          <w:spacing w:val="-3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11"/>
        </w:rPr>
        <w:t xml:space="preserve"> </w:t>
      </w:r>
      <w:r>
        <w:rPr>
          <w:spacing w:val="-2"/>
        </w:rPr>
        <w:t>собственности.</w:t>
      </w:r>
    </w:p>
    <w:p w:rsidR="00E12F07" w:rsidRDefault="003C33B6">
      <w:pPr>
        <w:pStyle w:val="a4"/>
        <w:numPr>
          <w:ilvl w:val="1"/>
          <w:numId w:val="1"/>
        </w:numPr>
        <w:tabs>
          <w:tab w:val="left" w:pos="893"/>
        </w:tabs>
        <w:ind w:right="143" w:firstLine="283"/>
        <w:jc w:val="both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E12F07" w:rsidRDefault="003C33B6">
      <w:pPr>
        <w:pStyle w:val="a4"/>
        <w:numPr>
          <w:ilvl w:val="1"/>
          <w:numId w:val="1"/>
        </w:numPr>
        <w:tabs>
          <w:tab w:val="left" w:pos="831"/>
        </w:tabs>
        <w:ind w:right="140" w:firstLine="283"/>
        <w:jc w:val="both"/>
      </w:pPr>
      <w:r>
        <w:t>Продавец подтверждает, что на дату заключения настоящего договора явля</w:t>
      </w:r>
      <w:r>
        <w:t>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E12F07" w:rsidRDefault="003C33B6">
      <w:pPr>
        <w:pStyle w:val="a4"/>
        <w:numPr>
          <w:ilvl w:val="1"/>
          <w:numId w:val="1"/>
        </w:numPr>
        <w:tabs>
          <w:tab w:val="left" w:pos="859"/>
        </w:tabs>
        <w:ind w:right="141" w:firstLine="283"/>
        <w:jc w:val="both"/>
      </w:pPr>
      <w:r>
        <w:t>ПРОДАВЕЦ передает ПОКУПАТЕЛЮ Имущество, а также иные документы, имеющиеся в распоряжении Продавца и касающи</w:t>
      </w:r>
      <w:r>
        <w:t>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E12F07" w:rsidRDefault="003C33B6">
      <w:pPr>
        <w:pStyle w:val="1"/>
        <w:numPr>
          <w:ilvl w:val="0"/>
          <w:numId w:val="1"/>
        </w:numPr>
        <w:tabs>
          <w:tab w:val="left" w:pos="3092"/>
        </w:tabs>
        <w:spacing w:before="6" w:line="249" w:lineRule="exact"/>
        <w:ind w:left="3092" w:hanging="219"/>
        <w:jc w:val="left"/>
      </w:pPr>
      <w:r>
        <w:t>ПОКУПНАЯ</w:t>
      </w:r>
      <w:r>
        <w:rPr>
          <w:spacing w:val="43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9"/>
        </w:rPr>
        <w:t xml:space="preserve"> </w:t>
      </w:r>
      <w:r>
        <w:rPr>
          <w:spacing w:val="-2"/>
        </w:rPr>
        <w:t>УПЛАТЫ</w:t>
      </w:r>
    </w:p>
    <w:p w:rsidR="00E12F07" w:rsidRDefault="003C33B6">
      <w:pPr>
        <w:pStyle w:val="a4"/>
        <w:numPr>
          <w:ilvl w:val="1"/>
          <w:numId w:val="1"/>
        </w:numPr>
        <w:tabs>
          <w:tab w:val="left" w:pos="1359"/>
          <w:tab w:val="left" w:pos="3627"/>
          <w:tab w:val="left" w:pos="4517"/>
          <w:tab w:val="left" w:pos="7113"/>
          <w:tab w:val="left" w:pos="7887"/>
        </w:tabs>
        <w:ind w:right="137" w:firstLine="720"/>
        <w:jc w:val="both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68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</w:t>
      </w:r>
      <w:r>
        <w:rPr>
          <w:spacing w:val="-3"/>
        </w:rPr>
        <w:t xml:space="preserve"> </w:t>
      </w:r>
      <w:proofErr w:type="gramStart"/>
      <w:r>
        <w:t xml:space="preserve">рублей </w:t>
      </w:r>
      <w:r>
        <w:rPr>
          <w:spacing w:val="80"/>
          <w:u w:val="single"/>
        </w:rPr>
        <w:t xml:space="preserve"> </w:t>
      </w:r>
      <w:r>
        <w:t>копеек</w:t>
      </w:r>
      <w:proofErr w:type="gramEnd"/>
      <w:r>
        <w:t>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2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E12F07" w:rsidRDefault="003C33B6">
      <w:pPr>
        <w:pStyle w:val="a4"/>
        <w:numPr>
          <w:ilvl w:val="1"/>
          <w:numId w:val="1"/>
        </w:numPr>
        <w:tabs>
          <w:tab w:val="left" w:pos="1311"/>
          <w:tab w:val="left" w:pos="6869"/>
        </w:tabs>
        <w:ind w:right="135" w:firstLine="720"/>
        <w:jc w:val="both"/>
      </w:pPr>
      <w:r>
        <w:t xml:space="preserve">Оплата цены Имущества осуществляется ПОКУПАТЕЛЕМ в течение 10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proofErr w:type="gramStart"/>
      <w:r>
        <w:rPr>
          <w:i/>
        </w:rP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3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E12F07" w:rsidRDefault="003C33B6">
      <w:pPr>
        <w:pStyle w:val="a4"/>
        <w:numPr>
          <w:ilvl w:val="1"/>
          <w:numId w:val="1"/>
        </w:numPr>
        <w:tabs>
          <w:tab w:val="left" w:pos="855"/>
        </w:tabs>
        <w:ind w:right="142" w:firstLine="283"/>
        <w:jc w:val="both"/>
      </w:pPr>
      <w:r>
        <w:t xml:space="preserve">В случае невыполнения Покупателем </w:t>
      </w:r>
      <w:r>
        <w:t>обязательств по оплате Имущества в полной сумме в установленный</w:t>
      </w:r>
      <w:r>
        <w:rPr>
          <w:spacing w:val="77"/>
        </w:rPr>
        <w:t xml:space="preserve"> </w:t>
      </w:r>
      <w:proofErr w:type="gramStart"/>
      <w:r>
        <w:t>срок,</w:t>
      </w:r>
      <w:r>
        <w:rPr>
          <w:spacing w:val="77"/>
        </w:rPr>
        <w:t xml:space="preserve">  </w:t>
      </w:r>
      <w:r>
        <w:t>настоящий</w:t>
      </w:r>
      <w:proofErr w:type="gramEnd"/>
      <w:r>
        <w:rPr>
          <w:spacing w:val="78"/>
        </w:rPr>
        <w:t xml:space="preserve"> </w:t>
      </w:r>
      <w:r>
        <w:t>договор</w:t>
      </w:r>
      <w:r>
        <w:rPr>
          <w:spacing w:val="76"/>
        </w:rPr>
        <w:t xml:space="preserve"> </w:t>
      </w:r>
      <w:r>
        <w:t>считается</w:t>
      </w:r>
      <w:r>
        <w:rPr>
          <w:spacing w:val="76"/>
        </w:rPr>
        <w:t xml:space="preserve"> </w:t>
      </w:r>
      <w:r>
        <w:t>расторгнутым,</w:t>
      </w:r>
      <w:r>
        <w:rPr>
          <w:spacing w:val="78"/>
        </w:rPr>
        <w:t xml:space="preserve"> </w:t>
      </w:r>
      <w:r>
        <w:t>датой</w:t>
      </w:r>
      <w:r>
        <w:rPr>
          <w:spacing w:val="77"/>
        </w:rPr>
        <w:t xml:space="preserve"> </w:t>
      </w:r>
      <w:r>
        <w:t>расторжения</w:t>
      </w:r>
      <w:r>
        <w:rPr>
          <w:spacing w:val="61"/>
          <w:w w:val="150"/>
        </w:rPr>
        <w:t xml:space="preserve"> </w:t>
      </w:r>
      <w:r>
        <w:rPr>
          <w:spacing w:val="-2"/>
        </w:rPr>
        <w:t>является</w:t>
      </w:r>
    </w:p>
    <w:p w:rsidR="00E12F07" w:rsidRDefault="00E12F07">
      <w:pPr>
        <w:pStyle w:val="a4"/>
        <w:sectPr w:rsidR="00E12F07">
          <w:headerReference w:type="default" r:id="rId7"/>
          <w:footerReference w:type="default" r:id="rId8"/>
          <w:type w:val="continuous"/>
          <w:pgSz w:w="11910" w:h="16840"/>
          <w:pgMar w:top="940" w:right="566" w:bottom="440" w:left="1275" w:header="723" w:footer="253" w:gutter="0"/>
          <w:pgNumType w:start="1"/>
          <w:cols w:space="720"/>
        </w:sectPr>
      </w:pPr>
    </w:p>
    <w:p w:rsidR="00E12F07" w:rsidRDefault="003C33B6">
      <w:pPr>
        <w:pStyle w:val="a3"/>
        <w:spacing w:before="2" w:line="237" w:lineRule="auto"/>
        <w:ind w:left="141"/>
      </w:pPr>
      <w:r>
        <w:lastRenderedPageBreak/>
        <w:t>тридцать</w:t>
      </w:r>
      <w:r>
        <w:rPr>
          <w:spacing w:val="74"/>
        </w:rPr>
        <w:t xml:space="preserve"> </w:t>
      </w:r>
      <w:r>
        <w:t>второй</w:t>
      </w:r>
      <w:r>
        <w:rPr>
          <w:spacing w:val="80"/>
        </w:rPr>
        <w:t xml:space="preserve"> </w:t>
      </w:r>
      <w:r>
        <w:t>календарный</w:t>
      </w:r>
      <w:r>
        <w:rPr>
          <w:spacing w:val="77"/>
        </w:rPr>
        <w:t xml:space="preserve"> </w:t>
      </w:r>
      <w:r>
        <w:t>день</w:t>
      </w:r>
      <w:r>
        <w:rPr>
          <w:spacing w:val="80"/>
        </w:rPr>
        <w:t xml:space="preserve"> </w:t>
      </w:r>
      <w:r>
        <w:t>от</w:t>
      </w:r>
      <w:r>
        <w:rPr>
          <w:spacing w:val="79"/>
        </w:rPr>
        <w:t xml:space="preserve"> </w:t>
      </w:r>
      <w:r>
        <w:t>даты</w:t>
      </w:r>
      <w:r>
        <w:rPr>
          <w:spacing w:val="79"/>
        </w:rPr>
        <w:t xml:space="preserve"> </w:t>
      </w:r>
      <w:r>
        <w:t>заключения</w:t>
      </w:r>
      <w:r>
        <w:rPr>
          <w:spacing w:val="79"/>
        </w:rPr>
        <w:t xml:space="preserve"> </w:t>
      </w:r>
      <w:r>
        <w:t>настоящего</w:t>
      </w:r>
      <w:r>
        <w:rPr>
          <w:spacing w:val="75"/>
        </w:rPr>
        <w:t xml:space="preserve"> </w:t>
      </w:r>
      <w:r>
        <w:t>договора,</w:t>
      </w:r>
      <w:r>
        <w:rPr>
          <w:spacing w:val="80"/>
        </w:rPr>
        <w:t xml:space="preserve"> </w:t>
      </w:r>
      <w:r>
        <w:t>дополнительного соглашения сторон о расторжении договора не требуется.</w:t>
      </w:r>
    </w:p>
    <w:p w:rsidR="00E12F07" w:rsidRDefault="00E12F07">
      <w:pPr>
        <w:pStyle w:val="a3"/>
      </w:pPr>
    </w:p>
    <w:p w:rsidR="00E12F07" w:rsidRDefault="00E12F07">
      <w:pPr>
        <w:pStyle w:val="a3"/>
      </w:pPr>
    </w:p>
    <w:p w:rsidR="00E12F07" w:rsidRDefault="00E12F07">
      <w:pPr>
        <w:pStyle w:val="a3"/>
      </w:pPr>
    </w:p>
    <w:p w:rsidR="00E12F07" w:rsidRDefault="00E12F07">
      <w:pPr>
        <w:pStyle w:val="a3"/>
        <w:spacing w:before="7"/>
      </w:pPr>
    </w:p>
    <w:p w:rsidR="00E12F07" w:rsidRDefault="003C33B6">
      <w:pPr>
        <w:pStyle w:val="1"/>
        <w:numPr>
          <w:ilvl w:val="0"/>
          <w:numId w:val="1"/>
        </w:numPr>
        <w:tabs>
          <w:tab w:val="left" w:pos="4211"/>
        </w:tabs>
        <w:spacing w:before="1" w:line="251" w:lineRule="exact"/>
        <w:ind w:left="4211" w:hanging="219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E12F07" w:rsidRDefault="003C33B6">
      <w:pPr>
        <w:pStyle w:val="a4"/>
        <w:numPr>
          <w:ilvl w:val="1"/>
          <w:numId w:val="1"/>
        </w:numPr>
        <w:tabs>
          <w:tab w:val="left" w:pos="864"/>
        </w:tabs>
        <w:ind w:right="132" w:firstLine="283"/>
        <w:jc w:val="both"/>
      </w:pPr>
      <w:r>
        <w:t xml:space="preserve">Настоящий договор вступает в силу с даты его подписания сторонами </w:t>
      </w:r>
      <w:r>
        <w:t>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E12F07" w:rsidRDefault="003C33B6">
      <w:pPr>
        <w:pStyle w:val="a4"/>
        <w:numPr>
          <w:ilvl w:val="1"/>
          <w:numId w:val="1"/>
        </w:numPr>
        <w:tabs>
          <w:tab w:val="left" w:pos="888"/>
        </w:tabs>
        <w:spacing w:line="237" w:lineRule="auto"/>
        <w:ind w:right="152" w:firstLine="283"/>
        <w:jc w:val="both"/>
      </w:pPr>
      <w:r>
        <w:t>При подписании настоящего договора Продавец и Покупатель действовали добровольно, содержание договора и его п</w:t>
      </w:r>
      <w:r>
        <w:t>равовые последствия сторонам понятны.</w:t>
      </w:r>
    </w:p>
    <w:p w:rsidR="00E12F07" w:rsidRDefault="003C33B6">
      <w:pPr>
        <w:pStyle w:val="a4"/>
        <w:numPr>
          <w:ilvl w:val="1"/>
          <w:numId w:val="1"/>
        </w:numPr>
        <w:tabs>
          <w:tab w:val="left" w:pos="893"/>
        </w:tabs>
        <w:spacing w:before="1"/>
        <w:ind w:right="148" w:firstLine="283"/>
      </w:pPr>
      <w:r>
        <w:t>Спорные</w:t>
      </w:r>
      <w:r>
        <w:rPr>
          <w:spacing w:val="72"/>
        </w:rPr>
        <w:t xml:space="preserve"> </w:t>
      </w:r>
      <w:r>
        <w:t>вопросы</w:t>
      </w:r>
      <w:r>
        <w:rPr>
          <w:spacing w:val="79"/>
        </w:rPr>
        <w:t xml:space="preserve"> </w:t>
      </w:r>
      <w:r>
        <w:t>решаются,</w:t>
      </w:r>
      <w:r>
        <w:rPr>
          <w:spacing w:val="80"/>
        </w:rPr>
        <w:t xml:space="preserve"> </w:t>
      </w:r>
      <w:r>
        <w:t>по</w:t>
      </w:r>
      <w:r>
        <w:rPr>
          <w:spacing w:val="74"/>
        </w:rPr>
        <w:t xml:space="preserve"> </w:t>
      </w:r>
      <w:r>
        <w:t>возможности,</w:t>
      </w:r>
      <w:r>
        <w:rPr>
          <w:spacing w:val="80"/>
        </w:rPr>
        <w:t xml:space="preserve"> </w:t>
      </w:r>
      <w:r>
        <w:t>соглашением</w:t>
      </w:r>
      <w:r>
        <w:rPr>
          <w:spacing w:val="78"/>
        </w:rPr>
        <w:t xml:space="preserve"> </w:t>
      </w:r>
      <w:r>
        <w:t>сторон,</w:t>
      </w:r>
      <w:r>
        <w:rPr>
          <w:spacing w:val="80"/>
        </w:rPr>
        <w:t xml:space="preserve"> </w:t>
      </w:r>
      <w:r>
        <w:t>при</w:t>
      </w:r>
      <w:r>
        <w:rPr>
          <w:spacing w:val="75"/>
        </w:rPr>
        <w:t xml:space="preserve"> </w:t>
      </w:r>
      <w:r>
        <w:t>не</w:t>
      </w:r>
      <w:r>
        <w:rPr>
          <w:spacing w:val="72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E12F07" w:rsidRDefault="003C33B6">
      <w:pPr>
        <w:pStyle w:val="a4"/>
        <w:numPr>
          <w:ilvl w:val="1"/>
          <w:numId w:val="1"/>
        </w:numPr>
        <w:tabs>
          <w:tab w:val="left" w:pos="826"/>
        </w:tabs>
        <w:ind w:right="137" w:firstLine="283"/>
      </w:pPr>
      <w:r>
        <w:t>Изменение условий настоящего договора, его расторжение или прекраще</w:t>
      </w:r>
      <w:r>
        <w:t>ние возможны только при письменном соглашении сторон.</w:t>
      </w:r>
    </w:p>
    <w:p w:rsidR="00E12F07" w:rsidRDefault="003C33B6">
      <w:pPr>
        <w:pStyle w:val="a4"/>
        <w:numPr>
          <w:ilvl w:val="1"/>
          <w:numId w:val="1"/>
        </w:numPr>
        <w:tabs>
          <w:tab w:val="left" w:pos="816"/>
        </w:tabs>
        <w:spacing w:before="1"/>
        <w:ind w:right="144" w:firstLine="283"/>
      </w:pPr>
      <w:r>
        <w:t>При</w:t>
      </w:r>
      <w:r>
        <w:rPr>
          <w:spacing w:val="-4"/>
        </w:rPr>
        <w:t xml:space="preserve"> </w:t>
      </w:r>
      <w:r>
        <w:t>нарушениях условий</w:t>
      </w:r>
      <w:r>
        <w:rPr>
          <w:spacing w:val="-4"/>
        </w:rPr>
        <w:t xml:space="preserve"> </w:t>
      </w:r>
      <w:r>
        <w:t>настоящего</w:t>
      </w:r>
      <w:r>
        <w:rPr>
          <w:spacing w:val="-4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стороны несут</w:t>
      </w:r>
      <w:r>
        <w:rPr>
          <w:spacing w:val="-1"/>
        </w:rPr>
        <w:t xml:space="preserve"> </w:t>
      </w:r>
      <w:r>
        <w:t>ответственность</w:t>
      </w:r>
      <w:r>
        <w:rPr>
          <w:spacing w:val="-1"/>
        </w:rPr>
        <w:t xml:space="preserve"> </w:t>
      </w:r>
      <w:r>
        <w:t>в соответствии с действующим законодательством Российской Федерации.</w:t>
      </w:r>
    </w:p>
    <w:p w:rsidR="00E12F07" w:rsidRDefault="003C33B6">
      <w:pPr>
        <w:pStyle w:val="a4"/>
        <w:numPr>
          <w:ilvl w:val="1"/>
          <w:numId w:val="1"/>
        </w:numPr>
        <w:tabs>
          <w:tab w:val="left" w:pos="893"/>
        </w:tabs>
        <w:spacing w:line="242" w:lineRule="auto"/>
        <w:ind w:right="143" w:firstLine="283"/>
      </w:pPr>
      <w:r>
        <w:t>Настоящий</w:t>
      </w:r>
      <w:r>
        <w:rPr>
          <w:spacing w:val="79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9"/>
        </w:rPr>
        <w:t xml:space="preserve"> </w:t>
      </w:r>
      <w:r>
        <w:t>подписан</w:t>
      </w:r>
      <w:r>
        <w:rPr>
          <w:spacing w:val="71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двух</w:t>
      </w:r>
      <w:r>
        <w:rPr>
          <w:spacing w:val="77"/>
        </w:rPr>
        <w:t xml:space="preserve"> </w:t>
      </w:r>
      <w:r>
        <w:t>экземплярах,</w:t>
      </w:r>
      <w:r>
        <w:rPr>
          <w:spacing w:val="75"/>
        </w:rPr>
        <w:t xml:space="preserve"> </w:t>
      </w:r>
      <w:r>
        <w:t>по</w:t>
      </w:r>
      <w:r>
        <w:rPr>
          <w:spacing w:val="73"/>
        </w:rPr>
        <w:t xml:space="preserve"> </w:t>
      </w:r>
      <w:r>
        <w:t>экземпляру</w:t>
      </w:r>
      <w:r>
        <w:rPr>
          <w:spacing w:val="72"/>
        </w:rPr>
        <w:t xml:space="preserve"> </w:t>
      </w:r>
      <w:r>
        <w:t>выдается ПРОДАВЦУ и ПОКУПАТЕЛЮ.</w:t>
      </w:r>
    </w:p>
    <w:p w:rsidR="00E12F07" w:rsidRDefault="003C33B6">
      <w:pPr>
        <w:pStyle w:val="1"/>
        <w:numPr>
          <w:ilvl w:val="0"/>
          <w:numId w:val="1"/>
        </w:numPr>
        <w:tabs>
          <w:tab w:val="left" w:pos="3727"/>
        </w:tabs>
        <w:spacing w:before="251"/>
        <w:ind w:left="3727" w:hanging="224"/>
        <w:jc w:val="left"/>
      </w:pPr>
      <w:r>
        <w:t>РЕКВИЗИТЫ</w:t>
      </w:r>
      <w:r>
        <w:rPr>
          <w:spacing w:val="-9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ПОДПИСИ</w:t>
      </w:r>
      <w:r>
        <w:rPr>
          <w:spacing w:val="-2"/>
        </w:rPr>
        <w:t xml:space="preserve"> СТОРОН</w:t>
      </w:r>
    </w:p>
    <w:p w:rsidR="00E12F07" w:rsidRDefault="00E12F07">
      <w:pPr>
        <w:pStyle w:val="a3"/>
        <w:spacing w:before="2"/>
        <w:rPr>
          <w:b/>
        </w:rPr>
      </w:pPr>
    </w:p>
    <w:p w:rsidR="00E12F07" w:rsidRDefault="003C33B6">
      <w:pPr>
        <w:spacing w:before="1"/>
        <w:ind w:left="424"/>
        <w:rPr>
          <w:b/>
        </w:rPr>
      </w:pPr>
      <w:r>
        <w:rPr>
          <w:b/>
          <w:spacing w:val="-2"/>
        </w:rPr>
        <w:t>ПРОДАВЕЦ:</w:t>
      </w:r>
    </w:p>
    <w:p w:rsidR="00E12F07" w:rsidRDefault="003C33B6">
      <w:pPr>
        <w:spacing w:before="246"/>
        <w:ind w:left="141"/>
        <w:rPr>
          <w:i/>
        </w:rPr>
      </w:pPr>
      <w:proofErr w:type="gramStart"/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  <w:proofErr w:type="gramEnd"/>
    </w:p>
    <w:p w:rsidR="00E12F07" w:rsidRDefault="003C33B6">
      <w:pPr>
        <w:pStyle w:val="a3"/>
        <w:spacing w:before="2"/>
        <w:ind w:left="141"/>
      </w:pPr>
      <w:proofErr w:type="spellStart"/>
      <w:r w:rsidRPr="003C33B6">
        <w:t>Гузь</w:t>
      </w:r>
      <w:proofErr w:type="spellEnd"/>
      <w:r w:rsidRPr="003C33B6">
        <w:t xml:space="preserve"> Александр Михайлович</w:t>
      </w:r>
      <w:r>
        <w:t xml:space="preserve"> </w:t>
      </w:r>
      <w:bookmarkStart w:id="0" w:name="_GoBack"/>
      <w:bookmarkEnd w:id="0"/>
      <w:r>
        <w:t>в</w:t>
      </w:r>
      <w:r>
        <w:rPr>
          <w:spacing w:val="-2"/>
        </w:rPr>
        <w:t xml:space="preserve"> </w:t>
      </w:r>
      <w:r>
        <w:t>лице</w:t>
      </w:r>
      <w:r>
        <w:rPr>
          <w:spacing w:val="-10"/>
        </w:rPr>
        <w:t xml:space="preserve"> </w:t>
      </w:r>
      <w:r>
        <w:t>финансового</w:t>
      </w:r>
      <w:r>
        <w:rPr>
          <w:spacing w:val="-3"/>
        </w:rPr>
        <w:t xml:space="preserve"> </w:t>
      </w:r>
      <w:r>
        <w:t>управляющего</w:t>
      </w:r>
      <w:r>
        <w:rPr>
          <w:spacing w:val="-3"/>
        </w:rPr>
        <w:t xml:space="preserve"> </w:t>
      </w:r>
      <w:r>
        <w:t>Романов</w:t>
      </w:r>
      <w:r>
        <w:rPr>
          <w:spacing w:val="-2"/>
        </w:rPr>
        <w:t xml:space="preserve"> </w:t>
      </w:r>
      <w:r>
        <w:t>Павел</w:t>
      </w:r>
      <w:r>
        <w:rPr>
          <w:spacing w:val="-3"/>
        </w:rPr>
        <w:t xml:space="preserve"> </w:t>
      </w:r>
      <w:r>
        <w:t>Михайлович</w:t>
      </w:r>
      <w:r>
        <w:rPr>
          <w:spacing w:val="-4"/>
        </w:rPr>
        <w:t xml:space="preserve"> </w:t>
      </w:r>
      <w:r>
        <w:t xml:space="preserve">(ИНН </w:t>
      </w:r>
      <w:r>
        <w:rPr>
          <w:spacing w:val="-2"/>
        </w:rPr>
        <w:t>632145227773)</w:t>
      </w:r>
    </w:p>
    <w:p w:rsidR="00E12F07" w:rsidRDefault="003C33B6">
      <w:pPr>
        <w:pStyle w:val="2"/>
        <w:spacing w:before="2"/>
      </w:pPr>
      <w:r>
        <w:t>Банковские</w:t>
      </w:r>
      <w:r>
        <w:rPr>
          <w:spacing w:val="-4"/>
        </w:rPr>
        <w:t xml:space="preserve"> </w:t>
      </w:r>
      <w:r>
        <w:t>реквизиты</w:t>
      </w:r>
      <w:r>
        <w:rPr>
          <w:spacing w:val="-6"/>
        </w:rPr>
        <w:t xml:space="preserve"> </w:t>
      </w:r>
      <w:r>
        <w:t>счета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оплаты:</w:t>
      </w:r>
    </w:p>
    <w:p w:rsidR="00E12F07" w:rsidRDefault="003C33B6">
      <w:pPr>
        <w:pStyle w:val="a3"/>
        <w:ind w:left="141"/>
      </w:pPr>
      <w:r>
        <w:t xml:space="preserve">Получатель </w:t>
      </w:r>
      <w:proofErr w:type="spellStart"/>
      <w:r w:rsidRPr="003C33B6">
        <w:t>Гузь</w:t>
      </w:r>
      <w:proofErr w:type="spellEnd"/>
      <w:r w:rsidRPr="003C33B6">
        <w:t xml:space="preserve"> Александр Михайлович, ИНН 700701706812 Банк получателя: ФИЛИАЛ "ЦЕНТРАЛЬНЫЙ" ПАО "СОВКОМБАНК"(БЕРДСК), БИК: 045004763, ИНН банка 4401116480, к/с 30101810150040000763, </w:t>
      </w:r>
      <w:proofErr w:type="spellStart"/>
      <w:r w:rsidRPr="003C33B6">
        <w:t>кпп</w:t>
      </w:r>
      <w:proofErr w:type="spellEnd"/>
      <w:r w:rsidRPr="003C33B6">
        <w:t>: 544543001, р/с № 408178</w:t>
      </w:r>
      <w:r>
        <w:t>10250191473764</w:t>
      </w:r>
      <w:r>
        <w:t>.</w:t>
      </w:r>
    </w:p>
    <w:p w:rsidR="00E12F07" w:rsidRDefault="003C33B6">
      <w:pPr>
        <w:pStyle w:val="a3"/>
        <w:ind w:left="141"/>
      </w:pPr>
      <w:r>
        <w:t>Финансовый</w:t>
      </w:r>
      <w:r>
        <w:rPr>
          <w:spacing w:val="-2"/>
        </w:rPr>
        <w:t xml:space="preserve"> управляющий</w:t>
      </w:r>
    </w:p>
    <w:p w:rsidR="00E12F07" w:rsidRDefault="00E12F07">
      <w:pPr>
        <w:pStyle w:val="a3"/>
        <w:spacing w:before="227"/>
      </w:pPr>
    </w:p>
    <w:p w:rsidR="00E12F07" w:rsidRDefault="003C33B6">
      <w:pPr>
        <w:tabs>
          <w:tab w:val="left" w:pos="3777"/>
        </w:tabs>
        <w:ind w:left="424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>
        <w:rPr>
          <w:b/>
        </w:rPr>
        <w:t>Роман</w:t>
      </w:r>
      <w:r>
        <w:rPr>
          <w:b/>
        </w:rPr>
        <w:t>ов П.М.</w:t>
      </w:r>
    </w:p>
    <w:p w:rsidR="00E12F07" w:rsidRDefault="00E12F07">
      <w:pPr>
        <w:pStyle w:val="a3"/>
        <w:rPr>
          <w:b/>
        </w:rPr>
      </w:pPr>
    </w:p>
    <w:p w:rsidR="00E12F07" w:rsidRDefault="00E12F07">
      <w:pPr>
        <w:pStyle w:val="a3"/>
        <w:spacing w:before="9"/>
        <w:rPr>
          <w:b/>
        </w:rPr>
      </w:pPr>
    </w:p>
    <w:p w:rsidR="00E12F07" w:rsidRDefault="003C33B6">
      <w:pPr>
        <w:pStyle w:val="1"/>
      </w:pPr>
      <w:r>
        <w:rPr>
          <w:spacing w:val="-2"/>
        </w:rPr>
        <w:t>ПОКУПАТЕЛЬ:</w:t>
      </w:r>
    </w:p>
    <w:p w:rsidR="00E12F07" w:rsidRDefault="003C33B6">
      <w:pPr>
        <w:pStyle w:val="a3"/>
        <w:spacing w:before="10"/>
        <w:rPr>
          <w:b/>
          <w:sz w:val="18"/>
        </w:rPr>
      </w:pPr>
      <w:r>
        <w:rPr>
          <w:b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153298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B78C29" id="Graphic 8" o:spid="_x0000_s1026" style="position:absolute;margin-left:85pt;margin-top:12.05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hzhOQ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314842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7AB0A1" id="Graphic 9" o:spid="_x0000_s1026" style="position:absolute;margin-left:85pt;margin-top:24.8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X5ntj9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476386</wp:posOffset>
                </wp:positionV>
                <wp:extent cx="433324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32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3240">
                              <a:moveTo>
                                <a:pt x="0" y="0"/>
                              </a:moveTo>
                              <a:lnTo>
                                <a:pt x="433264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6A332A" id="Graphic 10" o:spid="_x0000_s1026" style="position:absolute;margin-left:85pt;margin-top:37.5pt;width:341.2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3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" path="m,l4332644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636359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E417F5" id="Graphic 11" o:spid="_x0000_s1026" style="position:absolute;margin-left:85pt;margin-top:50.1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CKjC7L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E12F07" w:rsidRDefault="00E12F07">
      <w:pPr>
        <w:pStyle w:val="a3"/>
        <w:spacing w:before="7"/>
        <w:rPr>
          <w:b/>
          <w:sz w:val="19"/>
        </w:rPr>
      </w:pPr>
    </w:p>
    <w:p w:rsidR="00E12F07" w:rsidRDefault="00E12F07">
      <w:pPr>
        <w:pStyle w:val="a3"/>
        <w:spacing w:before="7"/>
        <w:rPr>
          <w:b/>
          <w:sz w:val="19"/>
        </w:rPr>
      </w:pPr>
    </w:p>
    <w:p w:rsidR="00E12F07" w:rsidRDefault="00E12F07">
      <w:pPr>
        <w:pStyle w:val="a3"/>
        <w:spacing w:before="4"/>
        <w:rPr>
          <w:b/>
          <w:sz w:val="19"/>
        </w:rPr>
      </w:pPr>
    </w:p>
    <w:p w:rsidR="00E12F07" w:rsidRDefault="00E12F07">
      <w:pPr>
        <w:pStyle w:val="a3"/>
        <w:rPr>
          <w:b/>
        </w:rPr>
      </w:pPr>
    </w:p>
    <w:p w:rsidR="00E12F07" w:rsidRDefault="00E12F07">
      <w:pPr>
        <w:pStyle w:val="a3"/>
        <w:rPr>
          <w:b/>
        </w:rPr>
      </w:pPr>
    </w:p>
    <w:p w:rsidR="00E12F07" w:rsidRDefault="00E12F07">
      <w:pPr>
        <w:pStyle w:val="a3"/>
        <w:spacing w:before="1"/>
        <w:rPr>
          <w:b/>
        </w:rPr>
      </w:pPr>
    </w:p>
    <w:p w:rsidR="00E12F07" w:rsidRDefault="003C33B6">
      <w:pPr>
        <w:tabs>
          <w:tab w:val="left" w:pos="2886"/>
        </w:tabs>
        <w:ind w:left="726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E12F07" w:rsidRDefault="003C33B6">
      <w:pPr>
        <w:pStyle w:val="a3"/>
        <w:spacing w:line="20" w:lineRule="exact"/>
        <w:ind w:left="424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8C39CE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E12F07">
      <w:pgSz w:w="11910" w:h="16840"/>
      <w:pgMar w:top="940" w:right="566" w:bottom="440" w:left="1275" w:header="723" w:footer="25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C33B6">
      <w:r>
        <w:separator/>
      </w:r>
    </w:p>
  </w:endnote>
  <w:endnote w:type="continuationSeparator" w:id="0">
    <w:p w:rsidR="00000000" w:rsidRDefault="003C3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2F07" w:rsidRDefault="003C33B6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529472" behindDoc="1" locked="0" layoutInCell="1" allowOverlap="1">
              <wp:simplePos x="0" y="0"/>
              <wp:positionH relativeFrom="page">
                <wp:posOffset>7011669</wp:posOffset>
              </wp:positionH>
              <wp:positionV relativeFrom="page">
                <wp:posOffset>10391871</wp:posOffset>
              </wp:positionV>
              <wp:extent cx="153035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12F07" w:rsidRDefault="003C33B6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.1pt;margin-top:818.25pt;width:12.05pt;height:13.2pt;z-index:-1578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" filled="f" stroked="f">
              <v:path arrowok="t"/>
              <v:textbox inset="0,0,0,0">
                <w:txbxContent>
                  <w:p w:rsidR="00E12F07" w:rsidRDefault="003C33B6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3C33B6">
      <w:r>
        <w:separator/>
      </w:r>
    </w:p>
  </w:footnote>
  <w:footnote w:type="continuationSeparator" w:id="0">
    <w:p w:rsidR="00000000" w:rsidRDefault="003C33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2F07" w:rsidRDefault="003C33B6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528960" behindDoc="1" locked="0" layoutInCell="1" allowOverlap="1">
              <wp:simplePos x="0" y="0"/>
              <wp:positionH relativeFrom="page">
                <wp:posOffset>6731889</wp:posOffset>
              </wp:positionH>
              <wp:positionV relativeFrom="page">
                <wp:posOffset>446501</wp:posOffset>
              </wp:positionV>
              <wp:extent cx="392430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243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12F07" w:rsidRDefault="003C33B6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.05pt;margin-top:35.15pt;width:30.9pt;height:13.2pt;z-index:-1578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" filled="f" stroked="f">
              <v:path arrowok="t"/>
              <v:textbox inset="0,0,0,0">
                <w:txbxContent>
                  <w:p w:rsidR="00E12F07" w:rsidRDefault="003C33B6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08754F"/>
    <w:multiLevelType w:val="multilevel"/>
    <w:tmpl w:val="377A9ED0"/>
    <w:lvl w:ilvl="0">
      <w:start w:val="1"/>
      <w:numFmt w:val="decimal"/>
      <w:lvlText w:val="%1."/>
      <w:lvlJc w:val="left"/>
      <w:pPr>
        <w:ind w:left="4189" w:hanging="437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4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33" w:hanging="4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87" w:hanging="4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41" w:hanging="4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94" w:hanging="4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48" w:hanging="4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02" w:hanging="4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5" w:hanging="46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F07"/>
    <w:rsid w:val="003C33B6"/>
    <w:rsid w:val="00E12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077252-3273-49AB-A866-C07648221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24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spacing w:line="251" w:lineRule="exact"/>
      <w:ind w:left="141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41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2026-03-30T11:36:00Z</dcterms:created>
  <dcterms:modified xsi:type="dcterms:W3CDTF">2026-03-30T11:36:00Z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2025-09-10T00:00:00Z</vt:filetime>
  </property>
  <property fmtid="{D5CDD505-2E9C-101B-9397-08002B2CF9AE}" pid="5" name="Producer">
    <vt:lpwstr>www.ilovepdf.com</vt:lpwstr>
  </property>
</Properties>
</file>