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A547D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Мытищи</w:t>
      </w:r>
    </w:p>
    <w:p w:rsidR="00C25D69" w:rsidRPr="00300E3A" w:rsidRDefault="00A547D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ноября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547D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Шеблова Алла Николаевна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Чудиной Ольги Александровны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25.08.2025 г. по делу № А56-72552/2024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547D6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A547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Шеблова Алла Николаевна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547D6">
              <w:rPr>
                <w:rFonts w:ascii="Times New Roman" w:hAnsi="Times New Roman"/>
                <w:noProof/>
                <w:sz w:val="20"/>
                <w:szCs w:val="20"/>
              </w:rPr>
              <w:t>22.04.1979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547D6">
              <w:rPr>
                <w:rFonts w:ascii="Times New Roman" w:hAnsi="Times New Roman"/>
                <w:noProof/>
                <w:sz w:val="20"/>
                <w:szCs w:val="20"/>
              </w:rPr>
              <w:t>г. Канск, Красноярский край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547D6">
              <w:rPr>
                <w:rFonts w:ascii="Times New Roman" w:hAnsi="Times New Roman"/>
                <w:noProof/>
                <w:sz w:val="20"/>
                <w:szCs w:val="20"/>
              </w:rPr>
              <w:t>127-854-701 84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547D6">
              <w:rPr>
                <w:rFonts w:ascii="Times New Roman" w:hAnsi="Times New Roman"/>
                <w:noProof/>
                <w:sz w:val="20"/>
                <w:szCs w:val="20"/>
              </w:rPr>
              <w:t>245010499773</w:t>
            </w:r>
          </w:p>
          <w:p w:rsidR="00EA5080" w:rsidRPr="004B3BFE" w:rsidRDefault="00A547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141021, Московская область, г. Мытищи, ул. Сукромка, д. 21, кв. 103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40817810550206911358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547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Шебловой Аллы Николаевны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О.А. Чудина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A547D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Мытищи</w:t>
      </w:r>
    </w:p>
    <w:p w:rsidR="001619C2" w:rsidRPr="00D2141C" w:rsidRDefault="00A547D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ноября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547D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Шеблова Алла Николаевна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Чудиной Ольги Александровны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25.08.2025 г. по делу № А56-72552/2024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A547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Шеблова Алла Николаевна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547D6">
              <w:rPr>
                <w:rFonts w:ascii="Times New Roman" w:hAnsi="Times New Roman"/>
                <w:noProof/>
                <w:sz w:val="20"/>
                <w:szCs w:val="20"/>
              </w:rPr>
              <w:t>22.04.1979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547D6">
              <w:rPr>
                <w:rFonts w:ascii="Times New Roman" w:hAnsi="Times New Roman"/>
                <w:noProof/>
                <w:sz w:val="20"/>
                <w:szCs w:val="20"/>
              </w:rPr>
              <w:t>г. Канск, Красноярский край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547D6">
              <w:rPr>
                <w:rFonts w:ascii="Times New Roman" w:hAnsi="Times New Roman"/>
                <w:noProof/>
                <w:sz w:val="20"/>
                <w:szCs w:val="20"/>
              </w:rPr>
              <w:t>127-854-701 84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547D6">
              <w:rPr>
                <w:rFonts w:ascii="Times New Roman" w:hAnsi="Times New Roman"/>
                <w:noProof/>
                <w:sz w:val="20"/>
                <w:szCs w:val="20"/>
              </w:rPr>
              <w:t>245010499773</w:t>
            </w:r>
          </w:p>
          <w:p w:rsidR="00EA5080" w:rsidRPr="004B2BB0" w:rsidRDefault="00A547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141021, Московская область, г. Мытищи, ул. Сукромка, д. 21, кв. 103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40817810550206911358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547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Шебловой Аллы Николаевны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547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О.А. Чудина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248645">
    <w:abstractNumId w:val="0"/>
  </w:num>
  <w:num w:numId="2" w16cid:durableId="10030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F5C8D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547D6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4FB6A-1B1B-4B04-AB0B-51E9E3AF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Чудина</dc:creator>
  <cp:keywords/>
  <dc:description/>
  <cp:lastModifiedBy>Ольга Чудина</cp:lastModifiedBy>
  <cp:revision>2</cp:revision>
  <dcterms:created xsi:type="dcterms:W3CDTF">2025-11-15T22:19:00Z</dcterms:created>
  <dcterms:modified xsi:type="dcterms:W3CDTF">2025-11-15T22:19:00Z</dcterms:modified>
</cp:coreProperties>
</file>